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C75DE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REPUBLIKA SRPSKA</w:t>
      </w:r>
    </w:p>
    <w:p w14:paraId="1EE29DB1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VLADA</w:t>
      </w:r>
    </w:p>
    <w:p w14:paraId="76C8532F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E2C21A4" w14:textId="77777777" w:rsidR="00110EE4" w:rsidRPr="00F03398" w:rsidRDefault="00110EE4" w:rsidP="000B759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PRIJEDLOG</w:t>
      </w:r>
    </w:p>
    <w:p w14:paraId="7E137C3F" w14:textId="77777777" w:rsidR="00110EE4" w:rsidRPr="00F03398" w:rsidRDefault="00110EE4" w:rsidP="000B759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(po hitnom postupku)</w:t>
      </w:r>
    </w:p>
    <w:p w14:paraId="4C927DD6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AF26BD0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11EC1B6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3FA30F9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035695F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C181BBC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3ECB3F2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AC00AAD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4667ECB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B1AF39B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400748D" w14:textId="68A7B9E1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ZAKON</w:t>
      </w:r>
    </w:p>
    <w:p w14:paraId="4532DB8E" w14:textId="77777777" w:rsidR="00110EE4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O IZMJENAMA ZAKONA O PLATAMA ZAPOSLENIH U </w:t>
      </w: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OSNOVNIM  I SREDNJIM ŠKOLAMA I ĐAČKIM DOMOVIMA U </w:t>
      </w:r>
    </w:p>
    <w:p w14:paraId="108406A3" w14:textId="54330AD1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REPUBLICI SRPSKOJ</w:t>
      </w: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</w:p>
    <w:p w14:paraId="33FF64A5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7C4E814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80834D1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DDED878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9234352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8DA5E74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C6674C9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19B2B66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8DC9C95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26FC046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42FE897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CFAB450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8E4282C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3E5E1EC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518EE95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885876B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5A9040A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00CCA53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75BAB20F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164DD679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3299E86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EB347DB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ED879D8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1C732C7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1F3D7EF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2AFA4EB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756B4F2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Banja Luka, decembar 2024. godine</w:t>
      </w:r>
    </w:p>
    <w:p w14:paraId="14687F22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07E1FF51" w14:textId="77777777" w:rsidR="00110EE4" w:rsidRPr="00F03398" w:rsidRDefault="00110EE4" w:rsidP="000B759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lastRenderedPageBreak/>
        <w:tab/>
        <w:t>Prijedlog</w:t>
      </w:r>
    </w:p>
    <w:p w14:paraId="040C703D" w14:textId="77777777" w:rsidR="00110EE4" w:rsidRPr="00F03398" w:rsidRDefault="00110EE4" w:rsidP="000B759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 xml:space="preserve"> (po hitnom postupku)</w:t>
      </w:r>
    </w:p>
    <w:p w14:paraId="6C3A9545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1E7D725A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4D98AAF4" w14:textId="4BEC63F1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ZAKON</w:t>
      </w:r>
    </w:p>
    <w:p w14:paraId="1558B916" w14:textId="77777777" w:rsidR="00110EE4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O IZMJENAMA ZAKONA O PLATAMA ZAPOSLENIH U OSNOVNIM I SREDNJIM ŠKOLAMA I ĐAČKIM DOMOVIMA U </w:t>
      </w:r>
    </w:p>
    <w:p w14:paraId="74E33EAF" w14:textId="581AC086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REPUBLICI SRPSKOJ</w:t>
      </w:r>
    </w:p>
    <w:p w14:paraId="4CE8BCEE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14:paraId="17A4CBF5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14:paraId="28313326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1.</w:t>
      </w:r>
    </w:p>
    <w:p w14:paraId="0283F4AD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14:paraId="1B4E4959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Zakonu o </w:t>
      </w: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platama zaposlenih u osnovnim i srednjim školama i đačkim domovima u Republici Srpskoj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(„Službeni glasnik Republike Srpske“, br. 11/19, 105/19, 49/21, 119/21, 68/22, 132/22 i 112/23)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u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članu 9. t. 2) i 3) mijenjaju se i glase:</w:t>
      </w:r>
    </w:p>
    <w:p w14:paraId="25608D2A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druga platna grupa:</w:t>
      </w:r>
    </w:p>
    <w:p w14:paraId="041446B9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18E9DF1B" w14:textId="0445F76C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pomoćnik direktora (visoka stručna sprema) 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  24,42;</w:t>
      </w:r>
    </w:p>
    <w:p w14:paraId="5F20D59D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09AFDAD4" w14:textId="01EC6A0A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stručni saradnici: pedagog, psiholog, logoped,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specijalni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edukator-rehabilitator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socijalni radnik (visoka stručna sprema) 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 24,04;</w:t>
      </w:r>
    </w:p>
    <w:p w14:paraId="3A6AB4FB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2AADE357" w14:textId="77777777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nastavnik, bibliotekar, sekretar, računovođa</w:t>
      </w:r>
    </w:p>
    <w:p w14:paraId="6BF7587E" w14:textId="77777777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7030A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stručna sprema) ...................................…….......................................... 23,58;</w:t>
      </w:r>
    </w:p>
    <w:p w14:paraId="0B0ADC74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četvrta platna podgrupa: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3AB7F93A" w14:textId="77777777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voditelj produženog boravka, voditelj boravka</w:t>
      </w:r>
    </w:p>
    <w:p w14:paraId="3EE0EA8E" w14:textId="77777777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7030A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.……………...................................................................  23,31;</w:t>
      </w:r>
      <w:bookmarkStart w:id="2" w:name="clan70000002"/>
      <w:bookmarkEnd w:id="2"/>
    </w:p>
    <w:p w14:paraId="5593242C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8DF9CFB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treća platna grupa:</w:t>
      </w:r>
    </w:p>
    <w:p w14:paraId="0595F95E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658C36C1" w14:textId="2AECD4E3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pomoćnik direktora (viša stručna sprema) 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 20,38; </w:t>
      </w:r>
    </w:p>
    <w:p w14:paraId="4F1D7F60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39AC69FB" w14:textId="0E2CE510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nastavnik,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učitelj (sa završenom učiteljskom školom i stručni učitelj muzičke i likovne kulture), (viša stručna sprema) 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  20,76; </w:t>
      </w:r>
    </w:p>
    <w:p w14:paraId="266A8F70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610D7994" w14:textId="741C901E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voditelj produženog boravka, voditelj boravka, bibliotekar, sekretar, računovođa (viša stručna sprema) 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.................................................................  18,84;”. </w:t>
      </w:r>
    </w:p>
    <w:p w14:paraId="5CFDFDF4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70455A8" w14:textId="77777777" w:rsidR="00110EE4" w:rsidRPr="00F03398" w:rsidRDefault="00110EE4" w:rsidP="000B759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tački 5) </w:t>
      </w:r>
      <w:proofErr w:type="spellStart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podtačka</w:t>
      </w:r>
      <w:proofErr w:type="spellEnd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2. mijenja se i glasi:</w:t>
      </w:r>
    </w:p>
    <w:p w14:paraId="1C56C39C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„2. druga platna podgrupa:</w:t>
      </w:r>
    </w:p>
    <w:p w14:paraId="479AE647" w14:textId="4E7F4E71" w:rsidR="00110EE4" w:rsidRPr="00F03398" w:rsidRDefault="00110EE4" w:rsidP="000B759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noćni čuvar, radnik za održavanje čistoće (čistačica), radnik za serviranje hrane, ložač (završena osnovna škola ili nekvalifikovani radnik)......................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 11,08.“</w:t>
      </w:r>
    </w:p>
    <w:p w14:paraId="1C810AE3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D8B58D2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2.</w:t>
      </w:r>
    </w:p>
    <w:p w14:paraId="05DB262B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14:paraId="4353E3BD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3" w:name="10002"/>
      <w:bookmarkEnd w:id="3"/>
      <w:r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U članu 10.</w:t>
      </w:r>
      <w:r w:rsidRPr="00F03398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t. 2) i 3) mijenjaju se i glase:</w:t>
      </w:r>
    </w:p>
    <w:p w14:paraId="04549245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druga platna grupa:</w:t>
      </w:r>
    </w:p>
    <w:p w14:paraId="3B7C14EB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223B4986" w14:textId="32B9E2FE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pomoćnik direktora (visoka stručna sprema)  .…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…..………......................... 24,42;</w:t>
      </w:r>
    </w:p>
    <w:p w14:paraId="57805E76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 druga platna podgrupa:</w:t>
      </w:r>
    </w:p>
    <w:p w14:paraId="72B4CB53" w14:textId="1EE08F86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nastavnik srednje škole, stručni saradnici: pedagog, psiholog, socijalni radnik, logoped,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stručna sprema)  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24,04;</w:t>
      </w:r>
    </w:p>
    <w:p w14:paraId="1CE93607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111DCAB3" w14:textId="77777777" w:rsidR="00110EE4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bibliotekar, sekretar, računovođa, koordinator praktične nastave (visoka stručna </w:t>
      </w:r>
    </w:p>
    <w:p w14:paraId="39CA5C39" w14:textId="7D0D55B3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sprema) .…..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..................................................…..........................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 23,58;</w:t>
      </w:r>
    </w:p>
    <w:p w14:paraId="2340BA98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543226D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)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 platna grupa:</w:t>
      </w:r>
    </w:p>
    <w:p w14:paraId="7B8C74D4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566AE2EC" w14:textId="77777777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 praktične nastave (viša stručna sprema) ...................................... 20,76;</w:t>
      </w:r>
    </w:p>
    <w:p w14:paraId="5D9065F4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07A422E7" w14:textId="77777777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bibliotekar, sekretar, računovođa, koordinator praktične nastave </w:t>
      </w:r>
    </w:p>
    <w:p w14:paraId="3EDBA28D" w14:textId="77777777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(viša stručna sprema)  …………....................................................................... 18,84;”.</w:t>
      </w:r>
    </w:p>
    <w:p w14:paraId="0AF7E2A1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2BDE113" w14:textId="77777777" w:rsidR="00110EE4" w:rsidRPr="00F03398" w:rsidRDefault="00110EE4" w:rsidP="000B759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tački 5) </w:t>
      </w:r>
      <w:proofErr w:type="spellStart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podtačka</w:t>
      </w:r>
      <w:proofErr w:type="spellEnd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3. mijenja se i glasi:</w:t>
      </w:r>
    </w:p>
    <w:p w14:paraId="297084A6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„3.  treća platna podgrupa:</w:t>
      </w:r>
    </w:p>
    <w:p w14:paraId="5C9D999D" w14:textId="65389745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noćni čuvar, </w:t>
      </w: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radnik za održavanje čistoće (čistačica),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(završena osnovna škola ili nekvalifikovani radnik) .…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…................................................ 11,08.“</w:t>
      </w:r>
    </w:p>
    <w:p w14:paraId="251AF68D" w14:textId="77777777" w:rsidR="00110EE4" w:rsidRPr="00F03398" w:rsidRDefault="00110EE4" w:rsidP="000B7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167142E3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21FB2C5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3.</w:t>
      </w:r>
    </w:p>
    <w:p w14:paraId="6519DACC" w14:textId="77777777" w:rsidR="00110EE4" w:rsidRPr="00F03398" w:rsidRDefault="00110EE4" w:rsidP="000B7590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14:paraId="2BEBBCE5" w14:textId="77777777" w:rsidR="00110EE4" w:rsidRPr="00F03398" w:rsidRDefault="00110EE4" w:rsidP="000B7590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F033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U članu 11. tačka 2) mijenja se i glasi:</w:t>
      </w:r>
    </w:p>
    <w:p w14:paraId="0DBA6F8A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druga platna grupa:</w:t>
      </w:r>
    </w:p>
    <w:p w14:paraId="4455CC83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prva platna podgrupa:</w:t>
      </w:r>
    </w:p>
    <w:p w14:paraId="2A938D17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vaspitač, pedagog, psiholog, logoped (visoka stručna sprema) ...................... 24,04;</w:t>
      </w:r>
    </w:p>
    <w:p w14:paraId="79987A7A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699F9354" w14:textId="4F5D612A" w:rsidR="00110EE4" w:rsidRPr="00F03398" w:rsidRDefault="00110EE4" w:rsidP="000B7590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bibliotekar, sekretar, računovođa (visoka stručna sprema) 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 23,58;”.</w:t>
      </w:r>
    </w:p>
    <w:p w14:paraId="29E3E4D8" w14:textId="77777777" w:rsidR="00110EE4" w:rsidRPr="00F03398" w:rsidRDefault="00110EE4" w:rsidP="000B7590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6CEF874" w14:textId="77777777" w:rsidR="00110EE4" w:rsidRPr="00F03398" w:rsidRDefault="00110EE4" w:rsidP="000B7590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tački 3)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podtačka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mijenja se i glasi:</w:t>
      </w:r>
    </w:p>
    <w:p w14:paraId="6D1E46A4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„1. prva platna podgrupa:</w:t>
      </w:r>
    </w:p>
    <w:p w14:paraId="3D88ECE0" w14:textId="7777777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vaspitač, bibliotekar, sekretar, računovođa, referent za smještaj</w:t>
      </w:r>
    </w:p>
    <w:p w14:paraId="48F42B69" w14:textId="7777777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u đačkom domu (viša stručna sprema) ………………......................................... 18,84;”.</w:t>
      </w:r>
    </w:p>
    <w:p w14:paraId="5A323369" w14:textId="77777777" w:rsidR="00110EE4" w:rsidRPr="00F03398" w:rsidRDefault="00110EE4" w:rsidP="000B759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tački 4) </w:t>
      </w:r>
      <w:proofErr w:type="spellStart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podtačka</w:t>
      </w:r>
      <w:proofErr w:type="spellEnd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4. mijenja se i glasi:</w:t>
      </w:r>
    </w:p>
    <w:p w14:paraId="52EB1BEF" w14:textId="77777777" w:rsidR="00110EE4" w:rsidRPr="00F03398" w:rsidRDefault="00110EE4" w:rsidP="000B7590">
      <w:pPr>
        <w:pStyle w:val="ListParagraph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„4. četvrta platna podgrupa:</w:t>
      </w:r>
    </w:p>
    <w:p w14:paraId="209B8308" w14:textId="002CAAD9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noćni čuvar, </w:t>
      </w: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radnik za održavanje čistoće (čistačica)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(završena osnovna škola ili nekvalifikovani radnik) ……......….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 11,08.“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14:paraId="08FE9045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8F149AF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4.</w:t>
      </w:r>
    </w:p>
    <w:p w14:paraId="4BA49544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3FF319E" w14:textId="77777777" w:rsidR="00110EE4" w:rsidRPr="00F03398" w:rsidRDefault="00110EE4" w:rsidP="000B759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U članu 12. tačka 2) mijenja se i glasi: </w:t>
      </w:r>
    </w:p>
    <w:p w14:paraId="701F1AB1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druga platna grupa:</w:t>
      </w:r>
    </w:p>
    <w:p w14:paraId="744FDD27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36E40DE4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pedagog, psiholog, socijalni radnik, logoped,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fizioterapeut, </w:t>
      </w:r>
    </w:p>
    <w:p w14:paraId="65F5ACE2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redukator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psihomotorike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pedagoški SI terapeut (stručni saradnici), </w:t>
      </w:r>
    </w:p>
    <w:p w14:paraId="1CF637C4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.…..…............................................................................ 24,04;</w:t>
      </w:r>
    </w:p>
    <w:p w14:paraId="2CC60FA1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druga platna podgrupa:</w:t>
      </w:r>
    </w:p>
    <w:p w14:paraId="45525A85" w14:textId="5DBAD3F0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 srednje škole (visoka stručna sprema) 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 24,04;</w:t>
      </w:r>
    </w:p>
    <w:p w14:paraId="036781A7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nastavnik osnovne škole, bibliotekar, sekretar, računovođa </w:t>
      </w:r>
    </w:p>
    <w:p w14:paraId="34E59546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 .……………................................................................. 23,58;</w:t>
      </w:r>
    </w:p>
    <w:p w14:paraId="669C5B58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176932A9" w14:textId="61A5AD37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voditelj produženog boravka (visoka stručna sprema)  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 23,31;”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14:paraId="39C94241" w14:textId="77777777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8FF8EAD" w14:textId="77777777" w:rsidR="00110EE4" w:rsidRPr="00F03398" w:rsidRDefault="00110EE4" w:rsidP="000B7590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tački 3)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podt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1. i 2. mijenjaju se i glase:</w:t>
      </w:r>
    </w:p>
    <w:p w14:paraId="7F118598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„1. prva platna podgrupa:</w:t>
      </w:r>
    </w:p>
    <w:p w14:paraId="5E3F1712" w14:textId="2EF6D7E2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nastavnik, učitelj (sa završenom učiteljskom školom i stručni učitelj muzičke i likovne kulture), (viša stručna sprema) .…….................................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 20,76;</w:t>
      </w:r>
    </w:p>
    <w:p w14:paraId="3564FB4F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medicinska sestra (viša stručna sprema) .….…............................................... 19,46;</w:t>
      </w:r>
    </w:p>
    <w:p w14:paraId="7E09E382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5C69DBF3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voditelj produženog boravka, bibliotekar, sekretar, računovođa</w:t>
      </w:r>
    </w:p>
    <w:p w14:paraId="6427DE81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(viša stručna sprema) .........……….......…......................................................... 18,84;”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14:paraId="688FE3E9" w14:textId="77777777" w:rsidR="00110EE4" w:rsidRPr="00F03398" w:rsidRDefault="00110EE4" w:rsidP="000B7590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32754CE" w14:textId="77777777" w:rsidR="00110EE4" w:rsidRPr="00F03398" w:rsidRDefault="00110EE4" w:rsidP="000B7590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tački 4)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podtačka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4. mijenja se i glasi:</w:t>
      </w:r>
    </w:p>
    <w:p w14:paraId="46ED6A02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četvrta platna podgrupa:</w:t>
      </w:r>
    </w:p>
    <w:p w14:paraId="1D089C48" w14:textId="1D963A42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noćni čuvar, </w:t>
      </w: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radnik za održavanje čistoće (čistačica)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(završena osnovna škola ili nekvalifikovani radnik) …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 11,08.“</w:t>
      </w:r>
    </w:p>
    <w:p w14:paraId="6E60298E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A271DA6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5.</w:t>
      </w:r>
    </w:p>
    <w:p w14:paraId="49A96D41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3D12B83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10009"/>
      <w:bookmarkStart w:id="5" w:name="clan700000010"/>
      <w:bookmarkStart w:id="6" w:name="10011"/>
      <w:bookmarkEnd w:id="4"/>
      <w:bookmarkEnd w:id="5"/>
      <w:bookmarkEnd w:id="6"/>
      <w:r w:rsidRPr="00F03398">
        <w:rPr>
          <w:rFonts w:ascii="Times New Roman" w:hAnsi="Times New Roman" w:cs="Times New Roman"/>
          <w:sz w:val="24"/>
          <w:szCs w:val="24"/>
          <w:lang w:val="sr-Cyrl-BA"/>
        </w:rPr>
        <w:t>Ovaj zakon se objavljuje u „Službenom glasniku Republike Srpske“, a stupa na snagu 1. januara 2025. godine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A7EEC5A" w14:textId="77777777" w:rsidR="00110EE4" w:rsidRPr="00F03398" w:rsidRDefault="00110EE4" w:rsidP="000B7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23DEF2B" w14:textId="77777777" w:rsidR="00110EE4" w:rsidRPr="00F03398" w:rsidRDefault="00110EE4" w:rsidP="000B759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5D0D207B" w14:textId="77777777" w:rsidR="00110EE4" w:rsidRPr="00F03398" w:rsidRDefault="00110EE4" w:rsidP="000B759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5BA4030C" w14:textId="77777777" w:rsidR="00110EE4" w:rsidRPr="00F03398" w:rsidRDefault="00110EE4" w:rsidP="000B759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sr-Cyrl-BA"/>
        </w:rPr>
      </w:pPr>
      <w:r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Broj: </w:t>
      </w:r>
      <w:r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PREDSJEDNIK</w:t>
      </w:r>
    </w:p>
    <w:p w14:paraId="3E15C092" w14:textId="77777777" w:rsidR="00110EE4" w:rsidRPr="00F03398" w:rsidRDefault="00110EE4" w:rsidP="000B759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Datum: </w:t>
      </w:r>
      <w:r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NARODNE SKUPŠTINE</w:t>
      </w:r>
    </w:p>
    <w:p w14:paraId="63897961" w14:textId="77777777" w:rsidR="00110EE4" w:rsidRPr="00F03398" w:rsidRDefault="00110EE4" w:rsidP="000B759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2C025E00" w14:textId="77777777" w:rsidR="00110EE4" w:rsidRPr="00F03398" w:rsidRDefault="00110EE4" w:rsidP="000B759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 w:eastAsia="bs-Latn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F03398">
        <w:rPr>
          <w:rFonts w:ascii="Times New Roman" w:hAnsi="Times New Roman" w:cs="Times New Roman"/>
          <w:sz w:val="24"/>
          <w:szCs w:val="24"/>
          <w:lang w:val="sr-Cyrl-RS"/>
        </w:rPr>
        <w:t>Nenad Stevandić</w:t>
      </w:r>
    </w:p>
    <w:p w14:paraId="71DCDEB8" w14:textId="77777777" w:rsidR="00110EE4" w:rsidRPr="00F03398" w:rsidRDefault="00110EE4" w:rsidP="000B75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415925F1" w14:textId="36577AC1" w:rsidR="00110EE4" w:rsidRPr="00F03398" w:rsidRDefault="00110EE4" w:rsidP="000B75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OBRAZLOŽENJE</w:t>
      </w:r>
    </w:p>
    <w:p w14:paraId="1738093B" w14:textId="77777777" w:rsidR="00110EE4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PRIJEDLOGA </w:t>
      </w:r>
      <w:r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ZAKONA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O IZMJENAMA ZAKONA O PLATAMA ZAPOSLENIH U OSNOVNIM I SREDNJIM ŠKOLAMA I ĐAČKIM DOMOVIMA U </w:t>
      </w:r>
    </w:p>
    <w:p w14:paraId="14115403" w14:textId="54ECB066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REPUBLICI SRPSKOJ</w:t>
      </w:r>
    </w:p>
    <w:p w14:paraId="77D0B92C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D5CD522" w14:textId="77777777" w:rsidR="00110EE4" w:rsidRPr="00F03398" w:rsidRDefault="00110EE4" w:rsidP="000B75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(po hitnom postupku)</w:t>
      </w:r>
    </w:p>
    <w:p w14:paraId="0D692E7B" w14:textId="6D14CF7E" w:rsidR="00110EE4" w:rsidRDefault="00110EE4" w:rsidP="000B759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2691859" w14:textId="77777777" w:rsidR="00110EE4" w:rsidRPr="00F03398" w:rsidRDefault="00110EE4" w:rsidP="000B759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728CFD8" w14:textId="77777777" w:rsidR="00110EE4" w:rsidRPr="00F03398" w:rsidRDefault="00110EE4" w:rsidP="000B759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3BA5CED" w14:textId="64ADE9E4" w:rsidR="00110EE4" w:rsidRPr="00F03398" w:rsidRDefault="00110EE4" w:rsidP="000B759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USTAVNI OSNOV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ZA DONOŠENJE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14:paraId="6F8BA033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5A8DB5E4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Ustavni osnov za donošenje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Zakona o izmjenama Zakona o platama zaposlenih u osnovnim i srednjim školama i đačkim domovima u Republici Srpskoj 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BA"/>
        </w:rPr>
        <w:t>(po hitnom postupku)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sadržan je u članu 39. stav 5. Ustava Republike Srpske, prema kojem svako po osnovu rada ima pravo na zaradu, u skladu sa zakonom i kolektivnim ugovorom, kao i u Amandmanu XXXII stav 1. tačka 17. na član 68. Ustava Republike Srpske, prema kojem Republika uređuje i obezbjeđuje finansiranje ostvarivanja prava i dužnosti Republike. </w:t>
      </w:r>
    </w:p>
    <w:p w14:paraId="0987E54A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>Članom 70. tačka 2. Ustava Republike Srpske propisano je da Narodna skupština Republike Srpske donosi zakone, druge propise i opšte akte.</w:t>
      </w:r>
    </w:p>
    <w:p w14:paraId="3D740C38" w14:textId="77777777" w:rsidR="00110EE4" w:rsidRPr="00F03398" w:rsidRDefault="00110EE4" w:rsidP="000B759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8058CFF" w14:textId="1B8DB071" w:rsidR="00110EE4" w:rsidRPr="00F03398" w:rsidRDefault="00110EE4" w:rsidP="000B759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>II USKLAĐENOST SA USTAVOM, PRAVNIM SISTEMOM I PRAVILIMA ZA</w:t>
      </w:r>
    </w:p>
    <w:p w14:paraId="77FEE581" w14:textId="6893118A" w:rsidR="00110EE4" w:rsidRPr="00F03398" w:rsidRDefault="00110EE4" w:rsidP="000B759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IZRADU ZAKONA I DRUGIH PROPISA REPUBLIKE SRPSKE</w:t>
      </w:r>
    </w:p>
    <w:p w14:paraId="08B78206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03D2E9" w14:textId="77777777" w:rsidR="00110EE4" w:rsidRPr="00F03398" w:rsidRDefault="00110EE4" w:rsidP="000B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>Prema Mišljenju Republičkog sekretarijata za zakonodavstvo broj: 22.04-020-3175/24 od 4. decembra  2024. godine, ustavni osnov za donošenje ovog zakona sadržan je u članu 39. stav 5. Ustava Republike Srpske, kojim je propisano da svako po osnovu rada ima pravo na zaradu, u skladu sa zakonom i kolektivnim ugovorom, u Amandmanu XXXII tačka 17) na član 68. Ustava Republike Srpske, prema kojem Republika uređuje i obezbjeđuje finansiranje ostvarivanja prava i dužnosti Republike i u članu 70. stav 1. tačka 2. Ustava Republike Srpske, prema kojem Narodna skupština Republike Srpske donosi zakone druge propise i opšte akte.</w:t>
      </w:r>
    </w:p>
    <w:p w14:paraId="44BEE6FF" w14:textId="77777777" w:rsidR="00110EE4" w:rsidRPr="00F03398" w:rsidRDefault="00110EE4" w:rsidP="000B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Obrađivač ovog zakona je, u skladu sa članom 41. stav 1. tačka 5) i članom 56. Pravila za izradu zakona i drugih propisa Republike Srpske („Službeni glasnik Republike Srpske“, broj 24/14), naveo razloge za donošenje izmjena ovog zakona. U vezi s tim, osnovni razlog za donošenje ovog zakona je </w:t>
      </w:r>
      <w:r w:rsidRPr="00F03398">
        <w:rPr>
          <w:rFonts w:ascii="Times New Roman" w:hAnsi="Times New Roman" w:cs="Times New Roman"/>
          <w:sz w:val="24"/>
          <w:szCs w:val="24"/>
          <w:lang w:val="sr-Cyrl-RS"/>
        </w:rPr>
        <w:t>usklađivanje platnih koeficijenata zaposlenih sa visokom stručnom spremom u osnovnim i srednjom školama i đačkim domovima u Republici Srpskoj, a koji imaju platni koeficijent niži od platnog koeficijenta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pete platne grupe</w:t>
      </w:r>
      <w:r w:rsidRPr="00F03398">
        <w:rPr>
          <w:rFonts w:ascii="Times New Roman" w:hAnsi="Times New Roman" w:cs="Times New Roman"/>
          <w:sz w:val="24"/>
          <w:szCs w:val="24"/>
          <w:lang w:val="sr-Cyrl-RS"/>
        </w:rPr>
        <w:t xml:space="preserve"> definisanog zakonom kojim se uređuju plate zaposlenih u organima uprave, s ciljem poboljšanja materijalnog položaja ove kategorije radnika.</w:t>
      </w:r>
    </w:p>
    <w:p w14:paraId="6AB0A0E0" w14:textId="77777777" w:rsidR="00110EE4" w:rsidRPr="00F03398" w:rsidRDefault="00110EE4" w:rsidP="000B7590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BA"/>
        </w:rPr>
      </w:pPr>
      <w:r w:rsidRPr="00F03398">
        <w:rPr>
          <w:color w:val="auto"/>
          <w:lang w:val="sr-Cyrl-BA"/>
        </w:rPr>
        <w:t xml:space="preserve">U Obrazloženju predloženog Zakona obrađivač je, u skladu sa članom 213. Poslovnika o radu Narodne skupštine Republike Srpske („Službeni glasnik Republike Srpske“, broj 66/20), kao razlog za donošenje Zakona po hitnom postupku naveo činjenicu da se mijenjaju platni koeficijenti na osnovu čega dolazi do povećanja ličnih primanja </w:t>
      </w:r>
      <w:r w:rsidRPr="00F03398">
        <w:rPr>
          <w:rFonts w:eastAsia="Calibri"/>
          <w:color w:val="auto"/>
          <w:lang w:val="sr-Cyrl-BA"/>
        </w:rPr>
        <w:t xml:space="preserve"> zaposlenih</w:t>
      </w:r>
      <w:r w:rsidRPr="00F03398">
        <w:rPr>
          <w:color w:val="auto"/>
          <w:lang w:val="sr-Cyrl-BA"/>
        </w:rPr>
        <w:t>, a to se svakako može cijeniti kao mjera koja je od opšteg interesa za Republiku Srpsku.</w:t>
      </w:r>
    </w:p>
    <w:p w14:paraId="151892DC" w14:textId="77777777" w:rsidR="00110EE4" w:rsidRPr="00F03398" w:rsidRDefault="00110EE4" w:rsidP="000B7590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  <w:r w:rsidRPr="00F03398">
        <w:rPr>
          <w:color w:val="auto"/>
          <w:lang w:val="sr-Cyrl-BA"/>
        </w:rPr>
        <w:t>Budući da postoji ustavni osnov za donošenje predmetnog zakona, da je Zakon usaglašen sa Ustavom, pravnim sistemom Republike Srpske i Pravilima za izradu zakona i drugih propisa Republike Srpske, mišljenje Republičkog sekretarijata za zakonodavstvo je da se Prijedlog zakona o izmjenama Zakona o platama zaposlenih u osnovnim i srednjim školama i đačkim domovima u Republici Srpskoj (po hitnom</w:t>
      </w:r>
      <w:r w:rsidRPr="00F03398">
        <w:rPr>
          <w:lang w:val="sr-Cyrl-BA"/>
        </w:rPr>
        <w:t xml:space="preserve"> postupku) </w:t>
      </w:r>
      <w:r w:rsidRPr="00F03398">
        <w:rPr>
          <w:color w:val="auto"/>
          <w:lang w:val="sr-Cyrl-BA"/>
        </w:rPr>
        <w:t>može</w:t>
      </w:r>
      <w:r w:rsidRPr="00F03398">
        <w:rPr>
          <w:lang w:val="sr-Cyrl-BA"/>
        </w:rPr>
        <w:t xml:space="preserve"> </w:t>
      </w:r>
      <w:r w:rsidRPr="00F03398">
        <w:rPr>
          <w:lang w:val="sr-Cyrl-RS"/>
        </w:rPr>
        <w:t>uputiti dalje na razmatranje.</w:t>
      </w:r>
    </w:p>
    <w:p w14:paraId="6AC6C175" w14:textId="24D7E6AD" w:rsidR="00110EE4" w:rsidRDefault="00110EE4" w:rsidP="000B7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B9343F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5F8A6E7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III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USKLAĐENOST SA PRAVNIM PORETKOM EVROPSKE UNIJE</w:t>
      </w:r>
    </w:p>
    <w:p w14:paraId="0F27E06F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pacing w:val="6"/>
          <w:sz w:val="24"/>
          <w:szCs w:val="24"/>
          <w:lang w:val="sr-Cyrl-BA" w:eastAsia="sr-Cyrl-CS"/>
        </w:rPr>
      </w:pPr>
    </w:p>
    <w:p w14:paraId="07D9C71D" w14:textId="77777777" w:rsidR="00110EE4" w:rsidRPr="00F03398" w:rsidRDefault="00110EE4" w:rsidP="000B7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lang w:val="sr-Cyrl-RS"/>
        </w:rPr>
        <w:t>Prema Mišljenju Ministarstva za evropske integracije i međunarodnu saradnju, broj 17.03-020-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en-US"/>
        </w:rPr>
        <w:t>318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/24 od 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lang w:val="en-US"/>
        </w:rPr>
        <w:t>decembra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2024. godine, a nakon uvida u propise Evropske unije i analize odredaba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Prijedlog zakona o izmjenama Zakona o platama zaposlenih u osnovnim i srednjim školama i đačkim domovima u Republici Srpskoj (po hitnom postupku) 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nije ustanovljeno da postoje obavezujući sekundarni izvori prava Evropske unije koji uređuju materiju dostavljenog prijedloga. Zbog toga u Izjavi o usklađenosti stoji ocjena „neprimjenjivo“. </w:t>
      </w:r>
    </w:p>
    <w:p w14:paraId="48B84D45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793093" w14:textId="6614E067" w:rsidR="00110EE4" w:rsidRPr="00F03398" w:rsidRDefault="00110EE4" w:rsidP="000B759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RAZLOZI ZA DONOŠENJE ZAKONA</w:t>
      </w:r>
    </w:p>
    <w:p w14:paraId="01494F72" w14:textId="77777777" w:rsidR="00110EE4" w:rsidRPr="00F03398" w:rsidRDefault="00110EE4" w:rsidP="000B759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4798C4C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>Razlog za donošenje ovog zakona je usklađivanje platnih koeficijenata zaposlenih sa visokom stručnom spremom u oblasti obrazovanja i kulture Republike Srpske, a koji imaju platni koeficijent niži od platnog koeficijenta pete platne grupe definisanog zakonom kojim se uređuju plate zaposlenih u organima uprave, s ciljem poboljšanja materijalnog položaja ove kategorije radnika.</w:t>
      </w:r>
    </w:p>
    <w:p w14:paraId="76082F2D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Predloženi zakon je dio seta mjera za povećanje plata zaposlenih u Republici Srpskoj, a sve u  skladu sa Sporazumom o dinamici usklađivanja  platnih koeficijenata zaposlenih sa visokom stručnom spremom u oblasti obrazovanja i kulture Republike Srpske, od 21. avgusta 2023. godine, te Sporazuma o izmjeni Sporazuma dinamici usklađivanja  platnih koeficijenata zaposlenih sa visokom stručnom spremom u oblasti obrazovanja i kulture Republike Srpske, koji su potpisani od strane Ministarstva prosvjete i kulture, Ministarstva za </w:t>
      </w:r>
      <w:proofErr w:type="spellStart"/>
      <w:r w:rsidRPr="00F03398">
        <w:rPr>
          <w:rFonts w:ascii="Times New Roman" w:hAnsi="Times New Roman" w:cs="Times New Roman"/>
          <w:sz w:val="24"/>
          <w:szCs w:val="24"/>
          <w:lang w:val="sr-Cyrl-BA"/>
        </w:rPr>
        <w:t>naučnotehnološki</w:t>
      </w:r>
      <w:proofErr w:type="spellEnd"/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razvoj i visoko obrazovanje i Sindikata obrazovanja, nauke i kulture Republike Srpske.</w:t>
      </w:r>
      <w:r w:rsidRPr="00F03398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</w:p>
    <w:p w14:paraId="3306C88F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Imajući u vidu i činjenicu da je u </w:t>
      </w:r>
      <w:proofErr w:type="spellStart"/>
      <w:r w:rsidRPr="00F03398">
        <w:rPr>
          <w:rFonts w:ascii="Times New Roman" w:hAnsi="Times New Roman" w:cs="Times New Roman"/>
          <w:sz w:val="24"/>
          <w:szCs w:val="24"/>
          <w:lang w:val="sr-Cyrl-BA"/>
        </w:rPr>
        <w:t>vaspitno-obrazovnim</w:t>
      </w:r>
      <w:proofErr w:type="spellEnd"/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ustanovama u Republici Srpskoj zaposlen i veliki broj radnika sa višom stručnom spremom, koji svojom posvećenošću i predanim radom doprinose vaspitanju i obrazovanju naše djece, s cilj</w:t>
      </w:r>
      <w:r w:rsidRPr="00F0339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m poboljšanja materijalnog položaja i unapređenja uslova života ove kategorije radnika, pristupilo se uvećanju plata i zaposlenih sa višom stručnom spremom u iznosu do 100 konvertibilnih maraka. Takođe, izvršena je promjena naziva pojedinih radnih mjesta radi usklađivanja sa važećim zakonskim i podzakonskim propisima u oblasti obrazovanja, a sve radi poboljšanja teksta predloženog zakona.</w:t>
      </w:r>
    </w:p>
    <w:p w14:paraId="2648EF7E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Izmjene ovog zakona predstavljaju još jednu od mjera Vlade Republike Srpske koje doprinose privrednom rastu i povećanju plata radnika, kao i poboljšanju </w:t>
      </w:r>
      <w:proofErr w:type="spellStart"/>
      <w:r w:rsidRPr="00F03398">
        <w:rPr>
          <w:rFonts w:ascii="Times New Roman" w:hAnsi="Times New Roman" w:cs="Times New Roman"/>
          <w:sz w:val="24"/>
          <w:szCs w:val="24"/>
          <w:lang w:val="sr-Cyrl-BA"/>
        </w:rPr>
        <w:t>ekonomsko-socijalnog</w:t>
      </w:r>
      <w:proofErr w:type="spellEnd"/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položaja zaposlenih u osnovnim i srednjim školama i đačkim domovima.</w:t>
      </w:r>
    </w:p>
    <w:p w14:paraId="57186A92" w14:textId="77777777" w:rsidR="00110EE4" w:rsidRPr="00F03398" w:rsidRDefault="00110EE4" w:rsidP="000B75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EBD4CE9" w14:textId="45124A8E" w:rsidR="00110EE4" w:rsidRPr="00F03398" w:rsidRDefault="00110EE4" w:rsidP="000B7590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RAZLOZI ZA DONOŠENJE ZAKONA PO HITNOM POSTUPKU</w:t>
      </w:r>
    </w:p>
    <w:p w14:paraId="1F3C79BD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E16FB22" w14:textId="77777777" w:rsidR="00110EE4" w:rsidRPr="00F03398" w:rsidRDefault="00110EE4" w:rsidP="000B7590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>Članom 213. Poslovnika Narodne skupštine Republike Srpske („Službeni glasnik Republike Srpske“, broj 66/20) data je mogućnost, izuzetno, za donošenje zakona po hitnom postupku u slučaju kada se zakonom uređuju pitanja i odnosi nastali usljed okolnosti koje nisu mogle da se predvide, a nedonošenje zakona po hitnom postupku bi moglo prouzrokovati štetne posljedice po život i zdravlje ljudi, bezbjednost Republike i rad organa i organizacija</w:t>
      </w:r>
      <w:r w:rsidRPr="00F0339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i ako je to u opštem interesu.</w:t>
      </w:r>
    </w:p>
    <w:p w14:paraId="02AD3F64" w14:textId="77777777" w:rsidR="00110EE4" w:rsidRPr="00F03398" w:rsidRDefault="00110EE4" w:rsidP="000B7590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>Predloženim Zakonom o izmjenama Zakona o platama zaposlenih u osnovnim i srednjim školama i đačkim domovima u Republici Srpskoj dodatno se povećavaju plate zaposlenih radnika sa višom i visokom stručnom spremom u osnovnim i srednjim školama i đačkim domovima u Republici Srpskoj, s ciljem poboljšanja materijalnog položaja ove kategorije radnika, na osnovu čega dolazi do povećanja ličnih primanja, a to se svakako može cijeniti kao mjera koja je od opšteg interesa za Republiku Srpsku.</w:t>
      </w:r>
    </w:p>
    <w:p w14:paraId="4B659281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Style w:val="Bodytext2"/>
          <w:rFonts w:eastAsia="Calibri"/>
          <w:strike w:val="0"/>
          <w:color w:val="auto"/>
          <w:sz w:val="24"/>
          <w:szCs w:val="24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Budući da navedena mjera ima direktan uticaj na budžet Republike Srpske, bilo je </w:t>
      </w:r>
      <w:r w:rsidRPr="00F03398">
        <w:rPr>
          <w:rStyle w:val="Bodytext2"/>
          <w:rFonts w:eastAsiaTheme="minorHAnsi"/>
          <w:strike w:val="0"/>
          <w:color w:val="auto"/>
          <w:sz w:val="24"/>
          <w:szCs w:val="24"/>
        </w:rPr>
        <w:t>neophodno donijeti ovaj zakon, a to podrazumijeva i njegovo donošenje po hitnom postupku.</w:t>
      </w:r>
    </w:p>
    <w:p w14:paraId="12B23B08" w14:textId="77777777" w:rsidR="00110EE4" w:rsidRPr="00F03398" w:rsidRDefault="00110EE4" w:rsidP="000B759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A8F560E" w14:textId="771CD8A6" w:rsidR="00110EE4" w:rsidRPr="00F03398" w:rsidRDefault="00110EE4" w:rsidP="000B759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OBRAZLOŽENJE PREDLOŽENIH RJEŠENJA</w:t>
      </w:r>
    </w:p>
    <w:p w14:paraId="47E5411C" w14:textId="77777777" w:rsidR="00110EE4" w:rsidRPr="00F03398" w:rsidRDefault="00110EE4" w:rsidP="000B759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0FFA9D6" w14:textId="77777777" w:rsidR="00110EE4" w:rsidRPr="00F03398" w:rsidRDefault="00110EE4" w:rsidP="000B75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Članom 1. Prijedloga zakona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o izmjenama Zakona o platama zaposlenih u osnovnim i srednjim školama i đačkim domovima u Republici Srpskoj 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BA"/>
        </w:rPr>
        <w:t>(po hitnom postupku), (u daljem tekstu: Prijedlog zakona)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propisuju se novi platni koeficijenti za zaposlene u osnovnim školama.</w:t>
      </w:r>
    </w:p>
    <w:p w14:paraId="2B234857" w14:textId="77777777" w:rsidR="00110EE4" w:rsidRPr="00F03398" w:rsidRDefault="00110EE4" w:rsidP="000B75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Članom 2. Prijedloga zakona propisuju se novi platni koeficijenti za zaposlene u srednjim školama.</w:t>
      </w:r>
    </w:p>
    <w:p w14:paraId="039B0408" w14:textId="77777777" w:rsidR="00110EE4" w:rsidRPr="00F03398" w:rsidRDefault="00110EE4" w:rsidP="000B75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Članom 3. Prijedloga zakona propisuju se novi platni koeficijenti za zaposlene u đačkim domovima.</w:t>
      </w:r>
    </w:p>
    <w:p w14:paraId="6CF652E3" w14:textId="77777777" w:rsidR="00110EE4" w:rsidRPr="00F03398" w:rsidRDefault="00110EE4" w:rsidP="000B75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Članom 4. Prijedloga zakona propisuju se novi platni koeficijenti za zaposlene u osnovnim školama za djecu sa smetnjama u razvoju, osnovnim muzičkim i baletskim školama i srednjim školama za učenike sa posebnim potrebama i umjetničkim školama.</w:t>
      </w:r>
    </w:p>
    <w:p w14:paraId="40D6C035" w14:textId="77777777" w:rsidR="00110EE4" w:rsidRPr="00F03398" w:rsidRDefault="00110EE4" w:rsidP="000B75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Članom 5. </w:t>
      </w:r>
      <w:r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Prijedloga zakona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propisano je objavljivanje i stupanje na snagu ovog zakona.</w:t>
      </w:r>
    </w:p>
    <w:p w14:paraId="099880E8" w14:textId="77777777" w:rsidR="00110EE4" w:rsidRPr="00F03398" w:rsidRDefault="00110EE4" w:rsidP="000B759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A95FAFB" w14:textId="16A13A69" w:rsidR="00110EE4" w:rsidRPr="00F03398" w:rsidRDefault="00110EE4" w:rsidP="000B759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F03398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F0339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PROCJENA UTICAJA ZAKONA, DRUGIH PROPISA I OPŠTIH AKATA NA UVOĐENJE NOVIH, IZMJENU ILI UKIDANJE POSTOJEĆIH</w:t>
      </w:r>
    </w:p>
    <w:p w14:paraId="26CA3997" w14:textId="6C2DF875" w:rsidR="00110EE4" w:rsidRPr="00F03398" w:rsidRDefault="00110EE4" w:rsidP="000B759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F0339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FORMALNOSTI KOJE OPTEREĆUJU PRIVREDNO POSLOVANJE</w:t>
      </w:r>
    </w:p>
    <w:p w14:paraId="3710177E" w14:textId="77777777" w:rsidR="00110EE4" w:rsidRPr="00F03398" w:rsidRDefault="00110EE4" w:rsidP="000B7590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7F621B1B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F0339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Tačkom V Odluke o procjeni uticaja propisa („Službeni glasnik Republike Srpske“, broj 8/23), procjena uticaja propisa ne sprovodi se na propise koji se donose po hitnom postupku.</w:t>
      </w:r>
    </w:p>
    <w:p w14:paraId="71B6CEF2" w14:textId="77777777" w:rsidR="00110EE4" w:rsidRPr="00F03398" w:rsidRDefault="00110EE4" w:rsidP="000B7590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D2E08BD" w14:textId="1B8E1769" w:rsidR="00110EE4" w:rsidRPr="00F03398" w:rsidRDefault="00110EE4" w:rsidP="000B7590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Pr="00F0339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03398">
        <w:rPr>
          <w:rFonts w:ascii="Times New Roman" w:eastAsia="Calibri" w:hAnsi="Times New Roman" w:cs="Times New Roman"/>
          <w:b/>
          <w:bCs/>
          <w:sz w:val="24"/>
          <w:szCs w:val="24"/>
          <w:lang w:eastAsia="sr-Cyrl-RS"/>
        </w:rPr>
        <w:t xml:space="preserve"> 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FINANSIJSKA SREDSTVA I EKONOMSKA OPRAVDANOST </w:t>
      </w:r>
    </w:p>
    <w:p w14:paraId="3A11E0A6" w14:textId="63FEB392" w:rsidR="00110EE4" w:rsidRPr="00F03398" w:rsidRDefault="00110EE4" w:rsidP="000B7590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  DONOŠENJA ZAKONA</w:t>
      </w:r>
    </w:p>
    <w:p w14:paraId="5AE41DAA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7C52E908" w14:textId="77777777" w:rsidR="00110EE4" w:rsidRPr="00F03398" w:rsidRDefault="00110EE4" w:rsidP="000B75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Za sprovođenje ovog zakona potrebno je obezbijediti dodatna sredstva u iznosu od 19.600.000 KM. Neophodna sredstva obezbijediće se u Budžetu Republike Srpske za 2025. godinu.             </w:t>
      </w:r>
    </w:p>
    <w:p w14:paraId="13C2D5CA" w14:textId="77777777" w:rsidR="00110EE4" w:rsidRPr="00F03398" w:rsidRDefault="00110EE4" w:rsidP="000B7590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4"/>
          <w:szCs w:val="24"/>
          <w:lang w:val="sr-Cyrl-BA"/>
        </w:rPr>
      </w:pPr>
    </w:p>
    <w:p w14:paraId="34905FDB" w14:textId="77777777" w:rsidR="00110EE4" w:rsidRPr="00F03398" w:rsidRDefault="00110EE4" w:rsidP="000B7590">
      <w:pPr>
        <w:rPr>
          <w:rFonts w:ascii="Times New Roman" w:hAnsi="Times New Roman" w:cs="Times New Roman"/>
          <w:color w:val="7030A0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color w:val="7030A0"/>
          <w:sz w:val="24"/>
          <w:szCs w:val="24"/>
          <w:lang w:val="sr-Cyrl-BA"/>
        </w:rPr>
        <w:br w:type="page"/>
      </w:r>
    </w:p>
    <w:p w14:paraId="21BA1440" w14:textId="77777777" w:rsidR="00110EE4" w:rsidRPr="00F03398" w:rsidRDefault="00110EE4" w:rsidP="000B7590">
      <w:pPr>
        <w:spacing w:after="0" w:line="240" w:lineRule="auto"/>
        <w:rPr>
          <w:rFonts w:ascii="Times New Roman" w:hAnsi="Times New Roman" w:cs="Times New Roman"/>
          <w:color w:val="7030A0"/>
          <w:sz w:val="24"/>
          <w:szCs w:val="24"/>
          <w:lang w:val="sr-Cyrl-BA"/>
        </w:rPr>
      </w:pPr>
    </w:p>
    <w:p w14:paraId="7AA79DDC" w14:textId="77777777" w:rsidR="00110EE4" w:rsidRPr="00F03398" w:rsidRDefault="00110EE4" w:rsidP="000B75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PRILOG</w:t>
      </w:r>
    </w:p>
    <w:p w14:paraId="0B5FED1F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A187CD3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8799E32" w14:textId="14791BB1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ZAKON O PLATAMA ZAPOSLENIH U OSNOVNIM I SREDNJIM ŠKOLAMA I ĐAČKIM DOMOVIMA U REPUBLICI SRPSKOJ</w:t>
      </w:r>
    </w:p>
    <w:p w14:paraId="0CB69B3D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lang w:val="sr-Cyrl-BA"/>
        </w:rPr>
        <w:t>(Tekst predloženih izmjena ugrađen u osnovni tekst Zakona)</w:t>
      </w:r>
    </w:p>
    <w:p w14:paraId="546E3A0B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3B58B65" w14:textId="77777777" w:rsidR="00110EE4" w:rsidRPr="00F03398" w:rsidRDefault="00110EE4" w:rsidP="000B7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6B15B8A" w14:textId="77777777" w:rsidR="00110EE4" w:rsidRPr="00F03398" w:rsidRDefault="00110EE4" w:rsidP="000B7590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9.</w:t>
      </w:r>
    </w:p>
    <w:p w14:paraId="5D11794C" w14:textId="77777777" w:rsidR="00110EE4" w:rsidRPr="00F03398" w:rsidRDefault="00110EE4" w:rsidP="000B7590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2675359" w14:textId="77777777" w:rsidR="00110EE4" w:rsidRPr="00F03398" w:rsidRDefault="00110EE4" w:rsidP="000B7590">
      <w:pPr>
        <w:pStyle w:val="ListParagraph"/>
        <w:ind w:left="360" w:firstLine="2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Zaposleni u osnovnoj školi razvrstavaju se u platne grupe i platne podgrupe sa sljedećim platnim koeficijentima za obračun osnovne plate:</w:t>
      </w:r>
    </w:p>
    <w:p w14:paraId="50F51EAD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prva platna grupa:</w:t>
      </w:r>
    </w:p>
    <w:p w14:paraId="66A6A62B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2241AFDE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direktor osnovne škole koja ima više od 800 učenika </w:t>
      </w:r>
    </w:p>
    <w:p w14:paraId="4D048EDF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.................................................................................... 27,47;</w:t>
      </w:r>
    </w:p>
    <w:p w14:paraId="42E9D5D5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direktor osnovne škole koja ima više od 800 učenika</w:t>
      </w:r>
    </w:p>
    <w:p w14:paraId="1FBD1789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(viša stručna sprema) ...................................................................................... 24,63; </w:t>
      </w:r>
    </w:p>
    <w:p w14:paraId="343C9D5D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druga platna podgrupa:</w:t>
      </w:r>
    </w:p>
    <w:p w14:paraId="146DD447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direktor osnovne škole koja ima od 401 do 800 učenika</w:t>
      </w:r>
    </w:p>
    <w:p w14:paraId="547552F3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.................................................................................... 26,47;</w:t>
      </w:r>
    </w:p>
    <w:p w14:paraId="33FC2618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direktor osnovne škole koja ima od 401 do 800 učenika </w:t>
      </w:r>
    </w:p>
    <w:p w14:paraId="6B4E3D2F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(viša stručna sprema) ...................................................................................... 23,71; </w:t>
      </w:r>
    </w:p>
    <w:p w14:paraId="338E2571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6F3F3325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direktor osnovne škole koja ima do 400 učenika </w:t>
      </w:r>
    </w:p>
    <w:p w14:paraId="6699FD23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.................................................................................... 25,48;</w:t>
      </w:r>
    </w:p>
    <w:p w14:paraId="3C911ABB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direktor osnovne škole koja ima do 400 učenika </w:t>
      </w:r>
    </w:p>
    <w:p w14:paraId="25BB4ACE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(viša stručna sprema) ...................................................................................... 22,80; </w:t>
      </w:r>
    </w:p>
    <w:p w14:paraId="1D3196A2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26C7782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druga platna grupa:</w:t>
      </w:r>
    </w:p>
    <w:p w14:paraId="6631619C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0F7A7E08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pomoćnik direktora (visoka stručna sprema) …......................................... 24,42;</w:t>
      </w:r>
    </w:p>
    <w:p w14:paraId="6941C302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1AE31638" w14:textId="0AA74568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stručni saradnici: pedagog, psiholog, logoped, </w:t>
      </w: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specijalni </w:t>
      </w: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edukator-rehabilitator,socijalni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radnik (visoka stručna sprema) 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24,04;</w:t>
      </w:r>
    </w:p>
    <w:p w14:paraId="14D82ACD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43EEC6C0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nastavnik, bibliotekar, sekretar, računovođa</w:t>
      </w:r>
    </w:p>
    <w:p w14:paraId="3A4B8A25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stručna sprema) ...................................……......................................... 23,58;</w:t>
      </w:r>
    </w:p>
    <w:p w14:paraId="7EFF7179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četvrta platna podgrupa: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28B12C77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voditelj produženog boravka, voditelj boravka</w:t>
      </w:r>
    </w:p>
    <w:p w14:paraId="30038E4C" w14:textId="6D2989B1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…………...............................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 23,31;</w:t>
      </w:r>
    </w:p>
    <w:p w14:paraId="1376D4E0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0D151FE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treća platna grupa:</w:t>
      </w:r>
    </w:p>
    <w:p w14:paraId="09435518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772428B2" w14:textId="153B8FBE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pomoćnik direktora (viša stručna sprema) 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 20,38; </w:t>
      </w:r>
    </w:p>
    <w:p w14:paraId="413A3099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 druga platna podgrupa: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706721D7" w14:textId="1B92537B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nastavnik, učitelj (sa završenom učiteljskom školom i stručni učitelj muzičke i likovne kulture), (viša stručna sprema) .......</w:t>
      </w:r>
      <w:r w:rsidR="00EA06B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bookmarkStart w:id="7" w:name="_GoBack"/>
      <w:bookmarkEnd w:id="7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 20,76; </w:t>
      </w:r>
    </w:p>
    <w:p w14:paraId="3F8A2127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3126AC50" w14:textId="4D226BE0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voditelj produženog boravka, voditelj boravka,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bibliotekar, sekretar, računovođa (viša stručna sprema) ........................</w:t>
      </w:r>
      <w:r w:rsidR="00EA06B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 18,84; </w:t>
      </w:r>
    </w:p>
    <w:p w14:paraId="33AD360E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6FF8B62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četvrta platna grupa:</w:t>
      </w:r>
    </w:p>
    <w:p w14:paraId="6492EF56" w14:textId="77777777" w:rsidR="00110EE4" w:rsidRPr="00F03398" w:rsidRDefault="00110EE4" w:rsidP="000B7590">
      <w:pPr>
        <w:pStyle w:val="ListParagraph"/>
        <w:ind w:left="0"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73F4B40B" w14:textId="2A472C0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bibliotekar, sekretar, računovođa, nastavnik (koji nema završenu učiteljsku školu), (srednja stručna sprema) …………</w:t>
      </w:r>
      <w:r w:rsidR="00EA06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......................................................... 16,24; </w:t>
      </w:r>
    </w:p>
    <w:p w14:paraId="0DAC093A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1BEABA08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administrativno-finansijski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radnik, knjižničar</w:t>
      </w:r>
    </w:p>
    <w:p w14:paraId="16EF9515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(srednja stručna sprema) ...................................................................................... 15,10; </w:t>
      </w:r>
    </w:p>
    <w:p w14:paraId="003707BF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5A30D7F1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domar, vozač, ložač (visokokvalifikovani radnik</w:t>
      </w:r>
    </w:p>
    <w:p w14:paraId="1ED9232D" w14:textId="03319A1A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ili srednja stručna sprema) .......................</w:t>
      </w:r>
      <w:r w:rsidR="00EA06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 14,11; </w:t>
      </w:r>
    </w:p>
    <w:p w14:paraId="0B27496C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peta platna grupa:</w:t>
      </w:r>
    </w:p>
    <w:p w14:paraId="7D386010" w14:textId="77777777" w:rsidR="00110EE4" w:rsidRPr="00F03398" w:rsidRDefault="00110EE4" w:rsidP="000B7590">
      <w:pPr>
        <w:pStyle w:val="ListParagraph"/>
        <w:ind w:left="0"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76CA4FFA" w14:textId="35A72CA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domar, ložač (kvalifikovani radnik) .............</w:t>
      </w:r>
      <w:r w:rsidR="00EA06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 12,23; </w:t>
      </w:r>
    </w:p>
    <w:p w14:paraId="4A6B27ED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4AC84484" w14:textId="00776BC4" w:rsidR="00110EE4" w:rsidRPr="00F03398" w:rsidRDefault="00110EE4" w:rsidP="00EA06B2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noćni čuvar, </w:t>
      </w:r>
      <w:r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 za održavanje čistoće (čistačica),</w:t>
      </w: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 za serviranje hrane, ložač (završena osnovna škola ili nekvalifikovani radnik)</w:t>
      </w:r>
      <w:r w:rsidR="00EA06B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 11,08.</w:t>
      </w:r>
    </w:p>
    <w:p w14:paraId="7FF961ED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D2EC978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6F3CA8D" w14:textId="77777777" w:rsidR="00110EE4" w:rsidRPr="00F03398" w:rsidRDefault="00110EE4" w:rsidP="000B7590">
      <w:pPr>
        <w:pStyle w:val="ListParagraph"/>
        <w:ind w:left="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10.</w:t>
      </w:r>
    </w:p>
    <w:p w14:paraId="71AE4169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5105035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Zaposleni u srednjoj školi razvrstavaju se u platne grupe i platne podgrupe sa sljedećim platnim koeficijentima za obračun osnovne plate:</w:t>
      </w:r>
    </w:p>
    <w:p w14:paraId="1DE1CCDC" w14:textId="77777777" w:rsidR="00110EE4" w:rsidRPr="00F03398" w:rsidRDefault="00110EE4" w:rsidP="000B7590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prva platna grupa:</w:t>
      </w:r>
    </w:p>
    <w:p w14:paraId="7A7CD1F6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218FB37E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direktor srednje škole koja ima više od 800 učenika (visoka stručna</w:t>
      </w:r>
    </w:p>
    <w:p w14:paraId="20E5BC9F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sprema) ……………………………………..………..……...........................….. 27,47;</w:t>
      </w:r>
    </w:p>
    <w:p w14:paraId="2881DD0E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190A2BE5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direktor srednje škole koja ima od 401 do 800 učenika</w:t>
      </w:r>
    </w:p>
    <w:p w14:paraId="3642A072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stručna sprema) ……………………………………............................. 26,47;</w:t>
      </w:r>
    </w:p>
    <w:p w14:paraId="35120E5B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10BD83D7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direktor srednje škole koja ima do 400 učenika (visoka </w:t>
      </w:r>
    </w:p>
    <w:p w14:paraId="51778D38" w14:textId="362FF609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 .…………………………………….…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…............................... 25,48;</w:t>
      </w:r>
    </w:p>
    <w:p w14:paraId="72718D6F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94BD157" w14:textId="77777777" w:rsidR="00110EE4" w:rsidRPr="00F03398" w:rsidRDefault="00110EE4" w:rsidP="000B7590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druga platna grupa:</w:t>
      </w:r>
    </w:p>
    <w:p w14:paraId="3CAAAD61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7ACA339B" w14:textId="73C24FF3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pomoćnik direktora (visoka stručna sprema)  ....……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…...................... 24,42;</w:t>
      </w:r>
    </w:p>
    <w:p w14:paraId="3A2ACB8D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16CFBF03" w14:textId="055E37F4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nastavnik srednje škole, stručni saradnici: pedagog, psiholog, socijalni radnik, logoped, </w:t>
      </w: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stručna sprema)  ....…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 24,04;</w:t>
      </w:r>
    </w:p>
    <w:p w14:paraId="3ADF80F3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2B62C039" w14:textId="4CD73AD4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bibliotekar, sekretar, računovođa, koordinator praktične nastave (visoka stručna sprema) .…....................................................….......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 23,58;</w:t>
      </w:r>
    </w:p>
    <w:p w14:paraId="06750B4D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33F2C1D" w14:textId="77777777" w:rsidR="00110EE4" w:rsidRPr="00F03398" w:rsidRDefault="00110EE4" w:rsidP="000B7590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 platna grupa:</w:t>
      </w:r>
    </w:p>
    <w:p w14:paraId="398C35A5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52F2BE00" w14:textId="1D829241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 praktične nastave (viša stručna sprema) 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 20,76;</w:t>
      </w:r>
    </w:p>
    <w:p w14:paraId="456FF5A5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732F8724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bibliotekar, sekretar, računovođa, koordinator praktične nastave </w:t>
      </w:r>
    </w:p>
    <w:p w14:paraId="016065DF" w14:textId="35319205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(viša stručna sprema)  ……….......................................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18,84; </w:t>
      </w:r>
    </w:p>
    <w:p w14:paraId="6A30BDCD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AEE5E9A" w14:textId="77777777" w:rsidR="00110EE4" w:rsidRPr="00F03398" w:rsidRDefault="00110EE4" w:rsidP="000B7590">
      <w:pPr>
        <w:pStyle w:val="ListParagraph"/>
        <w:ind w:left="36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četvrta platna grupa:</w:t>
      </w:r>
    </w:p>
    <w:p w14:paraId="55B02C49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629FCD8D" w14:textId="7D6DC6AB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 praktične nastave (visokokvalifikovani radnik) ….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 17,12;</w:t>
      </w:r>
    </w:p>
    <w:p w14:paraId="279D7CAE" w14:textId="46951B7E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koordinator praktične nastave (visokokvalifikovani radnik) 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 16,74; </w:t>
      </w:r>
    </w:p>
    <w:p w14:paraId="5FC4EC9C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20B60EDD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 praktične nastave (srednja stručna sprema) ................................ 17,40;</w:t>
      </w:r>
    </w:p>
    <w:p w14:paraId="0365073C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bibliotekar, sekretar, računovođa, koordinator praktične nastave</w:t>
      </w:r>
    </w:p>
    <w:p w14:paraId="55D33F32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(srednja stručna sprema) ..................................................................................... 16,24; </w:t>
      </w:r>
    </w:p>
    <w:p w14:paraId="242C360F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4F22AF92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knjižničar, operater, administrativni radnik, finansijski radnik </w:t>
      </w:r>
    </w:p>
    <w:p w14:paraId="00B650E1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(srednja stručna sprema) …................................................................................. 15,10;</w:t>
      </w:r>
    </w:p>
    <w:p w14:paraId="6D497D3C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laborant, saradnik u nastavi (visokokvalifikovani radnik ili srednja </w:t>
      </w:r>
    </w:p>
    <w:p w14:paraId="37565B2A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stručna sprema) …………...……………………................................................. 15,10; </w:t>
      </w:r>
    </w:p>
    <w:p w14:paraId="06F41CB9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DFE9D1A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peta platna grupa:</w:t>
      </w:r>
    </w:p>
    <w:p w14:paraId="0BDDDB9F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593F08D3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ekonom, domar, ložač (visokokvalifikovani radnik ili srednja</w:t>
      </w:r>
    </w:p>
    <w:p w14:paraId="62426AFB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stručna sprema) .....................................................................................….......... 14,11; </w:t>
      </w:r>
    </w:p>
    <w:p w14:paraId="290F0157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3FB33E7F" w14:textId="4569ADFC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domar, ložač (kvalifikovani radnik) 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…...…........................................ 12,23; </w:t>
      </w:r>
    </w:p>
    <w:p w14:paraId="5A716A72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 treća platna podgrupa:</w:t>
      </w:r>
    </w:p>
    <w:p w14:paraId="4C0D8F39" w14:textId="044BD835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noćni čuvar, </w:t>
      </w:r>
      <w:r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radnik za održavanje čistoće (čistačica) 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(završena osnovna škola ili nekvalifikovani radnik) .……..……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 11,08.</w:t>
      </w:r>
    </w:p>
    <w:p w14:paraId="3F3C688E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B83EA2E" w14:textId="77777777" w:rsidR="00110EE4" w:rsidRPr="00F03398" w:rsidRDefault="00110EE4" w:rsidP="000B7590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EBB8AFA" w14:textId="77777777" w:rsidR="00110EE4" w:rsidRPr="00F03398" w:rsidRDefault="00110EE4" w:rsidP="000B7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11.</w:t>
      </w:r>
    </w:p>
    <w:p w14:paraId="5BCF6F5C" w14:textId="77777777" w:rsidR="00110EE4" w:rsidRPr="00F03398" w:rsidRDefault="00110EE4" w:rsidP="000B7590">
      <w:pPr>
        <w:pStyle w:val="ListParagraph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FF014C2" w14:textId="77777777" w:rsidR="00110EE4" w:rsidRPr="00F03398" w:rsidRDefault="00110EE4" w:rsidP="000B7590">
      <w:pPr>
        <w:pStyle w:val="ListParagrap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Zaposleni u đačkim domovima razvrstavaju se u platne grupe i platne podgrupe sa sljedećim platnim koeficijentima za obračun osnovne plate:</w:t>
      </w:r>
    </w:p>
    <w:p w14:paraId="7859255F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prva platna grupa:</w:t>
      </w:r>
    </w:p>
    <w:p w14:paraId="0EFBB7FC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direktor đačkog doma (visoka stručna sprema) ..……..................................... 25,48;</w:t>
      </w:r>
    </w:p>
    <w:p w14:paraId="69CDE56F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AE7B795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2) druga platna grupa:</w:t>
      </w:r>
    </w:p>
    <w:p w14:paraId="467A83F4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prva platna podgrupa:</w:t>
      </w:r>
    </w:p>
    <w:p w14:paraId="652503A7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vaspitač, pedagog, psiholog, logoped (visoka stručna sprema) ................ 24,04;</w:t>
      </w:r>
    </w:p>
    <w:p w14:paraId="5809F99B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11B98448" w14:textId="7777777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bibliotekar, sekretar, računovođa (visoka stručna sprema) ..................... 23,58;</w:t>
      </w:r>
    </w:p>
    <w:p w14:paraId="151470E3" w14:textId="7777777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C3B66D1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 treća platna grupa:</w:t>
      </w:r>
    </w:p>
    <w:p w14:paraId="1DE43C2A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57E4E1BC" w14:textId="7777777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vaspitač, bibliotekar, sekretar, računovođa, referent za smještaj</w:t>
      </w:r>
    </w:p>
    <w:p w14:paraId="02B4D845" w14:textId="7777777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u đačkom domu (viša stručna sprema) ……………........................................ 18,84; </w:t>
      </w:r>
    </w:p>
    <w:p w14:paraId="6ED982EA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29803F86" w14:textId="7777777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vaspitač, bibliotekar, sekretar, računovođa </w:t>
      </w:r>
    </w:p>
    <w:p w14:paraId="3811D378" w14:textId="7777777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(srednja stručna sprema) ……………………………………………..............….... 16,24; </w:t>
      </w:r>
    </w:p>
    <w:p w14:paraId="1EEA69A1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21E30076" w14:textId="7777777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operater, administrativni radnik, medicinska sestra, knjigovođa, </w:t>
      </w:r>
    </w:p>
    <w:p w14:paraId="1C956079" w14:textId="3E1182A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blagajnik, šef kuhinje (srednja stručna sprema) ……..…….....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….......... 15,10; </w:t>
      </w:r>
    </w:p>
    <w:p w14:paraId="29A2BEE0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38164B3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četvrta platna grupa:</w:t>
      </w:r>
    </w:p>
    <w:p w14:paraId="7601123F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2225F852" w14:textId="2C86AF1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ekonom, domar, kuvar, ložač centralnog grijanja (visokokvalifikovani radnik ili srednja stručna sprema) ….........................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.............……….…..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......…. 14,11; </w:t>
      </w:r>
    </w:p>
    <w:p w14:paraId="25B417F7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09081EB9" w14:textId="288C0981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domar, ložač centralnog grijanja, kuvar (kvalifikovani radnik) ..…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 12,23; </w:t>
      </w:r>
    </w:p>
    <w:p w14:paraId="178F5755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71160D3A" w14:textId="3795D5B8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portir,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vešarica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pomoćni kuvar (polukvalifikovani radnik) …......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 12,06; </w:t>
      </w:r>
    </w:p>
    <w:p w14:paraId="6200D09A" w14:textId="77777777" w:rsidR="00FC245F" w:rsidRPr="00FC245F" w:rsidRDefault="00FC245F" w:rsidP="00FC245F">
      <w:pPr>
        <w:pStyle w:val="ListParagraph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C245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četvrta platna podgrupa:</w:t>
      </w:r>
    </w:p>
    <w:p w14:paraId="544F9709" w14:textId="37E4C79D" w:rsidR="00FC245F" w:rsidRDefault="00FC245F" w:rsidP="00EA06B2">
      <w:pPr>
        <w:spacing w:after="0" w:line="240" w:lineRule="auto"/>
        <w:ind w:firstLine="426"/>
      </w:pPr>
      <w:r w:rsidRPr="00FC245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noćni čuvar, </w:t>
      </w:r>
      <w:r w:rsidRPr="00FC24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 za održavanje čistoće (čistačica)</w:t>
      </w:r>
      <w:r w:rsidRPr="00FC245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(završena osnovna škola ili nekvalifikovani radnik) ...…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Pr="00FC245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 11,08.</w:t>
      </w:r>
      <w:r w:rsidRPr="00FC245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14:paraId="06C3830E" w14:textId="60F63FF7" w:rsidR="00110EE4" w:rsidRPr="00F03398" w:rsidRDefault="00110EE4" w:rsidP="00FC245F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12.</w:t>
      </w:r>
    </w:p>
    <w:p w14:paraId="15876EE1" w14:textId="77777777" w:rsidR="00110EE4" w:rsidRPr="00F03398" w:rsidRDefault="00110EE4" w:rsidP="000B75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7B56976" w14:textId="77777777" w:rsidR="00110EE4" w:rsidRPr="00F03398" w:rsidRDefault="00110EE4" w:rsidP="000B7590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Zaposleni u osnovnim školama za djecu sa smetnjama u razvoju, osnovnim muzičkim i baletskim školama i srednjim školama za učenike sa posebnim potrebama i umjetničkim školama razvrstavaju se u platne grupe i platne podgrupe sa sljedećim platnim koeficijentima za obračun osnovne plate:</w:t>
      </w:r>
    </w:p>
    <w:p w14:paraId="559B7E6D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prva platna grupa:</w:t>
      </w:r>
    </w:p>
    <w:p w14:paraId="494DFC08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4FCA8FFA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direktor umjetničke škole koja ima više od 400 učenika </w:t>
      </w:r>
    </w:p>
    <w:p w14:paraId="29025831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 ..................................................................................... 26,47;</w:t>
      </w:r>
    </w:p>
    <w:p w14:paraId="59FE18A1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direktor umjetničke škole koja ima više od 400 učenika </w:t>
      </w:r>
    </w:p>
    <w:p w14:paraId="0403C79C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(viša stručna sprema) .....................................……............................................ 23,71; </w:t>
      </w:r>
    </w:p>
    <w:p w14:paraId="200D6D76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direktor osnovne škole za djecu sa smetnjama u razvoju i srednje škole za učenike sa posebnim potrebama koja ima više od 100 učenika</w:t>
      </w:r>
    </w:p>
    <w:p w14:paraId="3E2D0DC7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 ........................................................................................ 26,47;</w:t>
      </w:r>
    </w:p>
    <w:p w14:paraId="617650D3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direktor osnovne škole za djecu sa smetnjama u razvoju i srednje škole za učenike sa posebnim potrebama koja ima </w:t>
      </w:r>
    </w:p>
    <w:p w14:paraId="13079E13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više od 100 učenika (viša stručna sprema) .........………….............................. 23,71; </w:t>
      </w:r>
    </w:p>
    <w:p w14:paraId="2647F634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1BCDE51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35A99075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direktor umjetničke škole koja ima do 400 učenika </w:t>
      </w:r>
    </w:p>
    <w:p w14:paraId="4517B9D6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...............……............................................................... 25,48;</w:t>
      </w:r>
    </w:p>
    <w:p w14:paraId="3A411EB5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direktor umjetničke škole koja ima do 400 učenika</w:t>
      </w:r>
    </w:p>
    <w:p w14:paraId="6F43E908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(viša stručna sprema) ......................…………................................................ 22,80; </w:t>
      </w:r>
    </w:p>
    <w:p w14:paraId="1B4FCB99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direktor osnovne škole za djecu sa smetnjama u razvoju i srednje škole za učenike sa posebnim potrebama koja ima do 100 učenika </w:t>
      </w:r>
    </w:p>
    <w:p w14:paraId="5F427171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.…................................................................................. 25,48;</w:t>
      </w:r>
    </w:p>
    <w:p w14:paraId="1306D31F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direktor osnovne škole za djecu sa smetnjama u razvoju i srednje škole za učenike sa posebnim potrebama koja ima do 100 učenika </w:t>
      </w:r>
    </w:p>
    <w:p w14:paraId="07DE024A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(viša stručna sprema) ......................................................................................... 22,80; </w:t>
      </w:r>
    </w:p>
    <w:p w14:paraId="6B0A82EF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D4DF18E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druga platna grupa:</w:t>
      </w:r>
    </w:p>
    <w:p w14:paraId="02388944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4DF69D6A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pedagog, psiholog, socijalni radnik, logoped, </w:t>
      </w: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defektolog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fizioterapeut, </w:t>
      </w:r>
    </w:p>
    <w:p w14:paraId="0901CFB1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redukator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psihomotorike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pedagoški SI terapeut (stručni saradnici), </w:t>
      </w:r>
    </w:p>
    <w:p w14:paraId="25897E29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.………..….................................................................. 24,04;</w:t>
      </w:r>
    </w:p>
    <w:p w14:paraId="26B9C1F7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druga platna podgrupa:</w:t>
      </w:r>
    </w:p>
    <w:p w14:paraId="3F52D6C1" w14:textId="26A008DA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 srednje škole (visoka stručna sprema) 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 24,04;</w:t>
      </w:r>
    </w:p>
    <w:p w14:paraId="68058287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nastavnik osnovne škole, bibliotekar, sekretar, računovođa </w:t>
      </w:r>
    </w:p>
    <w:p w14:paraId="366D5BC5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 .………………........................................................... 23,58;</w:t>
      </w:r>
    </w:p>
    <w:p w14:paraId="1C666F88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20D17B84" w14:textId="7E695793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voditelj produženog boravka (visoka stručna sprema)  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 23,31;</w:t>
      </w:r>
    </w:p>
    <w:p w14:paraId="1F7C38E4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B9F56AB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treća platna grupa:</w:t>
      </w:r>
    </w:p>
    <w:p w14:paraId="2ACCE824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11F27709" w14:textId="7DF96FE4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nastavnik, učitelj (sa završenom učiteljskom školom i stručni učitelj muzičke i likovne kulture (viša stručna sprema) .……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 20,76;</w:t>
      </w:r>
    </w:p>
    <w:p w14:paraId="1DCD5276" w14:textId="5DA39A2A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medicinska sestra (viša stručna sprema) .…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.…................................... 19,46;</w:t>
      </w:r>
    </w:p>
    <w:p w14:paraId="68E14990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25D00B35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voditelj produženog boravka, bibliotekar, sekretar, računovođa</w:t>
      </w:r>
    </w:p>
    <w:p w14:paraId="394AA754" w14:textId="79CF39E1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(viša stručna sprema) ............…………….........................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 18,84; </w:t>
      </w:r>
    </w:p>
    <w:p w14:paraId="00020867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69090473" w14:textId="770FCAA2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bibliotekar, sekretar, računovođa (srednja stručna sprema) 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 16,24; </w:t>
      </w:r>
    </w:p>
    <w:p w14:paraId="19FC8FFD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četvrta platna podgrupa:</w:t>
      </w:r>
    </w:p>
    <w:p w14:paraId="092CA6F1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operater, administrativni radnik, medicinska sestra, knjigovođa, </w:t>
      </w:r>
    </w:p>
    <w:p w14:paraId="110D30B6" w14:textId="16AC0CC3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blagajnik (srednja stručna sprema) ..……...............................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 15,10;</w:t>
      </w:r>
    </w:p>
    <w:p w14:paraId="421282B2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B2CB291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četvrta platna grupa:</w:t>
      </w:r>
    </w:p>
    <w:p w14:paraId="5CCB3E97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7C2CFF7E" w14:textId="56B14E58" w:rsidR="00110EE4" w:rsidRPr="00F03398" w:rsidRDefault="00110EE4" w:rsidP="00EA06B2">
      <w:pPr>
        <w:pStyle w:val="ListParagraph"/>
        <w:ind w:left="0" w:firstLine="2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– ekonom, domar, kuvar, ložač centralnog grijanja, vozač (visokokvalifikovani radnik ili srednja stručna sprema) 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 14,11; </w:t>
      </w:r>
    </w:p>
    <w:p w14:paraId="65528067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2914E488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domar, ložač centralnog grijanja, kuvar, vozač </w:t>
      </w:r>
    </w:p>
    <w:p w14:paraId="21900B93" w14:textId="77777777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(kvalifikovani radnik) ..………….................................................................... 12,23; </w:t>
      </w:r>
    </w:p>
    <w:p w14:paraId="2E18DBE6" w14:textId="77777777" w:rsidR="00110EE4" w:rsidRPr="00F03398" w:rsidRDefault="00110EE4" w:rsidP="000B7590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0AB8C3B3" w14:textId="76E8BB6E" w:rsidR="00110EE4" w:rsidRPr="00F03398" w:rsidRDefault="00110EE4" w:rsidP="000B7590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portir,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vešarica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(polukvalifikovani radnik) 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 12,06; </w:t>
      </w:r>
    </w:p>
    <w:p w14:paraId="6D3865E5" w14:textId="77777777" w:rsidR="00110EE4" w:rsidRPr="00F03398" w:rsidRDefault="00110EE4" w:rsidP="00C91894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četvrta platna podgrupa:</w:t>
      </w:r>
    </w:p>
    <w:p w14:paraId="27A9E10D" w14:textId="7981CB9B" w:rsidR="00110EE4" w:rsidRDefault="00BE1291" w:rsidP="00BE1291">
      <w:pPr>
        <w:spacing w:after="0" w:line="240" w:lineRule="auto"/>
        <w:ind w:firstLine="284"/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  <w:r w:rsidR="00110EE4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noćni čuvar, </w:t>
      </w:r>
      <w:r w:rsidR="00110EE4"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radnik za održavanje čistoće (čistačica) </w:t>
      </w:r>
      <w:r w:rsidR="00110EE4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(završena osnovna škola ili nekvalifikovani radnik) ..…..............</w:t>
      </w:r>
      <w:r w:rsidR="00110EE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="00110EE4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 11,08.</w:t>
      </w:r>
    </w:p>
    <w:p w14:paraId="5FD3E54E" w14:textId="5F10DA7E" w:rsidR="00B146CD" w:rsidRPr="00F03398" w:rsidRDefault="00B146CD" w:rsidP="00D13493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49B08F7" w14:textId="77777777" w:rsidR="00B146CD" w:rsidRPr="00F03398" w:rsidRDefault="00B146CD" w:rsidP="00D13493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sectPr w:rsidR="00B146CD" w:rsidRPr="00F03398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alt="http://www.podaci.net/_verzija33/img/prazno.gif" style="width:5.75pt;height:5.75pt;visibility:visible" o:bullet="t">
        <v:imagedata r:id="rId1" o:title="prazno"/>
      </v:shape>
    </w:pict>
  </w:numPicBullet>
  <w:abstractNum w:abstractNumId="0" w15:restartNumberingAfterBreak="0">
    <w:nsid w:val="01955DA3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EF184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54F7DDC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985BA5"/>
    <w:multiLevelType w:val="hybridMultilevel"/>
    <w:tmpl w:val="3B9430E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034A0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B55D30"/>
    <w:multiLevelType w:val="hybridMultilevel"/>
    <w:tmpl w:val="788C2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F1EB9"/>
    <w:multiLevelType w:val="hybridMultilevel"/>
    <w:tmpl w:val="8ABA88B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B5587"/>
    <w:multiLevelType w:val="hybridMultilevel"/>
    <w:tmpl w:val="CC5ED04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B515223"/>
    <w:multiLevelType w:val="hybridMultilevel"/>
    <w:tmpl w:val="B496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F0972"/>
    <w:multiLevelType w:val="hybridMultilevel"/>
    <w:tmpl w:val="0CA441F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E0C97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2"/>
  </w:num>
  <w:num w:numId="5">
    <w:abstractNumId w:val="2"/>
  </w:num>
  <w:num w:numId="6">
    <w:abstractNumId w:val="9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16"/>
  </w:num>
  <w:num w:numId="12">
    <w:abstractNumId w:val="3"/>
  </w:num>
  <w:num w:numId="13">
    <w:abstractNumId w:val="5"/>
  </w:num>
  <w:num w:numId="14">
    <w:abstractNumId w:val="6"/>
  </w:num>
  <w:num w:numId="15">
    <w:abstractNumId w:val="8"/>
  </w:num>
  <w:num w:numId="16">
    <w:abstractNumId w:val="0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065C1"/>
    <w:rsid w:val="00011F5C"/>
    <w:rsid w:val="00016E26"/>
    <w:rsid w:val="000209FB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536B"/>
    <w:rsid w:val="00085C63"/>
    <w:rsid w:val="00085D22"/>
    <w:rsid w:val="000878EA"/>
    <w:rsid w:val="000900B0"/>
    <w:rsid w:val="00090C4F"/>
    <w:rsid w:val="00092A9F"/>
    <w:rsid w:val="00095AE4"/>
    <w:rsid w:val="00096399"/>
    <w:rsid w:val="00097EAA"/>
    <w:rsid w:val="000A0433"/>
    <w:rsid w:val="000A5073"/>
    <w:rsid w:val="000B1C48"/>
    <w:rsid w:val="000B6475"/>
    <w:rsid w:val="000B699B"/>
    <w:rsid w:val="000B763D"/>
    <w:rsid w:val="000B7E28"/>
    <w:rsid w:val="000C002D"/>
    <w:rsid w:val="000C155A"/>
    <w:rsid w:val="000C1EE6"/>
    <w:rsid w:val="000C22B1"/>
    <w:rsid w:val="000C47F9"/>
    <w:rsid w:val="000C58E4"/>
    <w:rsid w:val="000C7F6D"/>
    <w:rsid w:val="000D33CC"/>
    <w:rsid w:val="000E0365"/>
    <w:rsid w:val="000E545A"/>
    <w:rsid w:val="000E6C1C"/>
    <w:rsid w:val="000F08AD"/>
    <w:rsid w:val="000F369D"/>
    <w:rsid w:val="000F4FC7"/>
    <w:rsid w:val="000F77BD"/>
    <w:rsid w:val="001026BD"/>
    <w:rsid w:val="001028DB"/>
    <w:rsid w:val="00103C87"/>
    <w:rsid w:val="00104032"/>
    <w:rsid w:val="00106316"/>
    <w:rsid w:val="0010682E"/>
    <w:rsid w:val="00106AFA"/>
    <w:rsid w:val="001074EC"/>
    <w:rsid w:val="00107777"/>
    <w:rsid w:val="00110610"/>
    <w:rsid w:val="00110EE4"/>
    <w:rsid w:val="00114D44"/>
    <w:rsid w:val="00115A73"/>
    <w:rsid w:val="00115C9A"/>
    <w:rsid w:val="00115D0D"/>
    <w:rsid w:val="00115EE8"/>
    <w:rsid w:val="00115EF2"/>
    <w:rsid w:val="00116088"/>
    <w:rsid w:val="00116295"/>
    <w:rsid w:val="00116832"/>
    <w:rsid w:val="00120659"/>
    <w:rsid w:val="00120B4F"/>
    <w:rsid w:val="00122218"/>
    <w:rsid w:val="00122275"/>
    <w:rsid w:val="0012440A"/>
    <w:rsid w:val="0012589E"/>
    <w:rsid w:val="00133AF1"/>
    <w:rsid w:val="00141AAC"/>
    <w:rsid w:val="00144A77"/>
    <w:rsid w:val="0014613E"/>
    <w:rsid w:val="00146C78"/>
    <w:rsid w:val="001532B5"/>
    <w:rsid w:val="00153EFB"/>
    <w:rsid w:val="00154F4D"/>
    <w:rsid w:val="0015500E"/>
    <w:rsid w:val="001577C7"/>
    <w:rsid w:val="00157F91"/>
    <w:rsid w:val="001600A7"/>
    <w:rsid w:val="001603C9"/>
    <w:rsid w:val="0016045A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47C4"/>
    <w:rsid w:val="001B5A6E"/>
    <w:rsid w:val="001C0B97"/>
    <w:rsid w:val="001C3262"/>
    <w:rsid w:val="001C39E8"/>
    <w:rsid w:val="001C445D"/>
    <w:rsid w:val="001C5DD8"/>
    <w:rsid w:val="001C6DD8"/>
    <w:rsid w:val="001D06BE"/>
    <w:rsid w:val="001D0CAE"/>
    <w:rsid w:val="001D605B"/>
    <w:rsid w:val="001D6784"/>
    <w:rsid w:val="001E68C9"/>
    <w:rsid w:val="001E74E2"/>
    <w:rsid w:val="001F043A"/>
    <w:rsid w:val="001F7969"/>
    <w:rsid w:val="002047F4"/>
    <w:rsid w:val="00206DD8"/>
    <w:rsid w:val="00212102"/>
    <w:rsid w:val="00215522"/>
    <w:rsid w:val="00215F5F"/>
    <w:rsid w:val="00216AA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3F2D"/>
    <w:rsid w:val="00277CB0"/>
    <w:rsid w:val="00277FD8"/>
    <w:rsid w:val="00280BE6"/>
    <w:rsid w:val="00281AB8"/>
    <w:rsid w:val="00281DF2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B0003"/>
    <w:rsid w:val="002B2E8A"/>
    <w:rsid w:val="002B30E2"/>
    <w:rsid w:val="002B508D"/>
    <w:rsid w:val="002B56F1"/>
    <w:rsid w:val="002B6E5A"/>
    <w:rsid w:val="002B720D"/>
    <w:rsid w:val="002C46AE"/>
    <w:rsid w:val="002D1D7A"/>
    <w:rsid w:val="002D2277"/>
    <w:rsid w:val="002D2B8C"/>
    <w:rsid w:val="002D32D0"/>
    <w:rsid w:val="002D3A2A"/>
    <w:rsid w:val="002D7568"/>
    <w:rsid w:val="002D7D77"/>
    <w:rsid w:val="002E1615"/>
    <w:rsid w:val="002E2105"/>
    <w:rsid w:val="002E766A"/>
    <w:rsid w:val="002F15F6"/>
    <w:rsid w:val="002F253C"/>
    <w:rsid w:val="002F4BBE"/>
    <w:rsid w:val="002F74D2"/>
    <w:rsid w:val="0030096E"/>
    <w:rsid w:val="0030151F"/>
    <w:rsid w:val="0030417D"/>
    <w:rsid w:val="00304315"/>
    <w:rsid w:val="00310D42"/>
    <w:rsid w:val="00311C6A"/>
    <w:rsid w:val="00312ACD"/>
    <w:rsid w:val="00313B75"/>
    <w:rsid w:val="00314934"/>
    <w:rsid w:val="003177A8"/>
    <w:rsid w:val="00320321"/>
    <w:rsid w:val="00321DDF"/>
    <w:rsid w:val="00323C6D"/>
    <w:rsid w:val="00332A2E"/>
    <w:rsid w:val="00335574"/>
    <w:rsid w:val="00341695"/>
    <w:rsid w:val="003423D1"/>
    <w:rsid w:val="00344975"/>
    <w:rsid w:val="00346DC9"/>
    <w:rsid w:val="00353349"/>
    <w:rsid w:val="00355B66"/>
    <w:rsid w:val="0035787D"/>
    <w:rsid w:val="00364313"/>
    <w:rsid w:val="00365E98"/>
    <w:rsid w:val="00367598"/>
    <w:rsid w:val="00370CCA"/>
    <w:rsid w:val="00370FEA"/>
    <w:rsid w:val="003734CE"/>
    <w:rsid w:val="003746F2"/>
    <w:rsid w:val="003757C7"/>
    <w:rsid w:val="0039088B"/>
    <w:rsid w:val="00390FCC"/>
    <w:rsid w:val="00393F18"/>
    <w:rsid w:val="003A3971"/>
    <w:rsid w:val="003B244D"/>
    <w:rsid w:val="003B5932"/>
    <w:rsid w:val="003C0CC5"/>
    <w:rsid w:val="003C10BF"/>
    <w:rsid w:val="003C25F2"/>
    <w:rsid w:val="003C2EA0"/>
    <w:rsid w:val="003C445D"/>
    <w:rsid w:val="003C48ED"/>
    <w:rsid w:val="003C6143"/>
    <w:rsid w:val="003D1953"/>
    <w:rsid w:val="003D1E05"/>
    <w:rsid w:val="003D2F62"/>
    <w:rsid w:val="003D36AD"/>
    <w:rsid w:val="003D5748"/>
    <w:rsid w:val="003E1922"/>
    <w:rsid w:val="003E3114"/>
    <w:rsid w:val="003E4DE4"/>
    <w:rsid w:val="003E4EA2"/>
    <w:rsid w:val="003E5590"/>
    <w:rsid w:val="003E56F6"/>
    <w:rsid w:val="003E7FBE"/>
    <w:rsid w:val="003F0CBD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47F3C"/>
    <w:rsid w:val="004538ED"/>
    <w:rsid w:val="00454584"/>
    <w:rsid w:val="0045589A"/>
    <w:rsid w:val="0045664A"/>
    <w:rsid w:val="00462CE1"/>
    <w:rsid w:val="004705B5"/>
    <w:rsid w:val="0047111D"/>
    <w:rsid w:val="004722F4"/>
    <w:rsid w:val="00475CBC"/>
    <w:rsid w:val="0048582E"/>
    <w:rsid w:val="004937DD"/>
    <w:rsid w:val="00497319"/>
    <w:rsid w:val="004A59B9"/>
    <w:rsid w:val="004A5D4C"/>
    <w:rsid w:val="004B10DB"/>
    <w:rsid w:val="004B1F94"/>
    <w:rsid w:val="004B2E26"/>
    <w:rsid w:val="004B797C"/>
    <w:rsid w:val="004C150D"/>
    <w:rsid w:val="004C7193"/>
    <w:rsid w:val="004D0543"/>
    <w:rsid w:val="004D277E"/>
    <w:rsid w:val="004D3BB9"/>
    <w:rsid w:val="004D597B"/>
    <w:rsid w:val="004D6B7A"/>
    <w:rsid w:val="004F36D8"/>
    <w:rsid w:val="004F3C5E"/>
    <w:rsid w:val="004F3EE6"/>
    <w:rsid w:val="0050008E"/>
    <w:rsid w:val="0050040B"/>
    <w:rsid w:val="00502B18"/>
    <w:rsid w:val="005043AF"/>
    <w:rsid w:val="00504630"/>
    <w:rsid w:val="00506540"/>
    <w:rsid w:val="00511AB2"/>
    <w:rsid w:val="00511CE7"/>
    <w:rsid w:val="005145E1"/>
    <w:rsid w:val="00514EBA"/>
    <w:rsid w:val="00526235"/>
    <w:rsid w:val="00527FA4"/>
    <w:rsid w:val="00532460"/>
    <w:rsid w:val="00534EB9"/>
    <w:rsid w:val="00536489"/>
    <w:rsid w:val="0053661D"/>
    <w:rsid w:val="0053701E"/>
    <w:rsid w:val="005376CD"/>
    <w:rsid w:val="0054025F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67473"/>
    <w:rsid w:val="00573CF0"/>
    <w:rsid w:val="00573ECC"/>
    <w:rsid w:val="005752A3"/>
    <w:rsid w:val="00576902"/>
    <w:rsid w:val="00580320"/>
    <w:rsid w:val="00580F37"/>
    <w:rsid w:val="00583B69"/>
    <w:rsid w:val="00585583"/>
    <w:rsid w:val="005900CB"/>
    <w:rsid w:val="00590915"/>
    <w:rsid w:val="0059260A"/>
    <w:rsid w:val="005948EB"/>
    <w:rsid w:val="00595DF6"/>
    <w:rsid w:val="005A388A"/>
    <w:rsid w:val="005A5623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5E68"/>
    <w:rsid w:val="005C7DC5"/>
    <w:rsid w:val="005D15AA"/>
    <w:rsid w:val="005D1ABD"/>
    <w:rsid w:val="005D1F2B"/>
    <w:rsid w:val="005D594E"/>
    <w:rsid w:val="005D68F2"/>
    <w:rsid w:val="005E49BC"/>
    <w:rsid w:val="005E5AC8"/>
    <w:rsid w:val="005E6718"/>
    <w:rsid w:val="005E6851"/>
    <w:rsid w:val="005E68C5"/>
    <w:rsid w:val="005E6A50"/>
    <w:rsid w:val="005E6C7E"/>
    <w:rsid w:val="005E7557"/>
    <w:rsid w:val="005F5762"/>
    <w:rsid w:val="00602A8F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61D33"/>
    <w:rsid w:val="00663DE7"/>
    <w:rsid w:val="006662C6"/>
    <w:rsid w:val="00670389"/>
    <w:rsid w:val="00672095"/>
    <w:rsid w:val="00677B07"/>
    <w:rsid w:val="0068106C"/>
    <w:rsid w:val="00681625"/>
    <w:rsid w:val="00683145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7FBF"/>
    <w:rsid w:val="006D497F"/>
    <w:rsid w:val="006E16D1"/>
    <w:rsid w:val="006E1D9F"/>
    <w:rsid w:val="006E2D64"/>
    <w:rsid w:val="006E31A1"/>
    <w:rsid w:val="006F0F3B"/>
    <w:rsid w:val="006F24C2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7929"/>
    <w:rsid w:val="00710621"/>
    <w:rsid w:val="00711689"/>
    <w:rsid w:val="00712105"/>
    <w:rsid w:val="007123A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1554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651E"/>
    <w:rsid w:val="007675D6"/>
    <w:rsid w:val="0077066B"/>
    <w:rsid w:val="00770AF0"/>
    <w:rsid w:val="007715BB"/>
    <w:rsid w:val="00772964"/>
    <w:rsid w:val="007743D5"/>
    <w:rsid w:val="00774546"/>
    <w:rsid w:val="00776957"/>
    <w:rsid w:val="00776BD7"/>
    <w:rsid w:val="00777A65"/>
    <w:rsid w:val="007856F5"/>
    <w:rsid w:val="00786DE7"/>
    <w:rsid w:val="00790115"/>
    <w:rsid w:val="00790E40"/>
    <w:rsid w:val="0079491E"/>
    <w:rsid w:val="00796394"/>
    <w:rsid w:val="007964C3"/>
    <w:rsid w:val="007A16CF"/>
    <w:rsid w:val="007A39AF"/>
    <w:rsid w:val="007A4CFF"/>
    <w:rsid w:val="007B2003"/>
    <w:rsid w:val="007C0725"/>
    <w:rsid w:val="007C4040"/>
    <w:rsid w:val="007C776E"/>
    <w:rsid w:val="007D1C1D"/>
    <w:rsid w:val="007D4AC5"/>
    <w:rsid w:val="007E07CF"/>
    <w:rsid w:val="007E473A"/>
    <w:rsid w:val="007F3B77"/>
    <w:rsid w:val="00800855"/>
    <w:rsid w:val="00801148"/>
    <w:rsid w:val="00806344"/>
    <w:rsid w:val="00806FBC"/>
    <w:rsid w:val="008079D3"/>
    <w:rsid w:val="008106A8"/>
    <w:rsid w:val="0081420F"/>
    <w:rsid w:val="00815604"/>
    <w:rsid w:val="00816C7D"/>
    <w:rsid w:val="00820989"/>
    <w:rsid w:val="00824830"/>
    <w:rsid w:val="00825429"/>
    <w:rsid w:val="008257CD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D5F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556B3"/>
    <w:rsid w:val="00860710"/>
    <w:rsid w:val="0086119F"/>
    <w:rsid w:val="00861230"/>
    <w:rsid w:val="008663DD"/>
    <w:rsid w:val="00870FBF"/>
    <w:rsid w:val="00877BB5"/>
    <w:rsid w:val="00880181"/>
    <w:rsid w:val="00881C04"/>
    <w:rsid w:val="00890D23"/>
    <w:rsid w:val="00891495"/>
    <w:rsid w:val="0089165A"/>
    <w:rsid w:val="008935A8"/>
    <w:rsid w:val="00893810"/>
    <w:rsid w:val="008965C3"/>
    <w:rsid w:val="008972E5"/>
    <w:rsid w:val="00897D84"/>
    <w:rsid w:val="008A1171"/>
    <w:rsid w:val="008A1838"/>
    <w:rsid w:val="008A19E0"/>
    <w:rsid w:val="008A2F25"/>
    <w:rsid w:val="008A3199"/>
    <w:rsid w:val="008A43A0"/>
    <w:rsid w:val="008B164F"/>
    <w:rsid w:val="008B2B75"/>
    <w:rsid w:val="008B39ED"/>
    <w:rsid w:val="008D036E"/>
    <w:rsid w:val="008D3221"/>
    <w:rsid w:val="008D3D7E"/>
    <w:rsid w:val="008D43EA"/>
    <w:rsid w:val="008D65C3"/>
    <w:rsid w:val="008D6EBA"/>
    <w:rsid w:val="008E3847"/>
    <w:rsid w:val="008E6CB2"/>
    <w:rsid w:val="008F1146"/>
    <w:rsid w:val="008F1596"/>
    <w:rsid w:val="008F6A5A"/>
    <w:rsid w:val="0090158F"/>
    <w:rsid w:val="00902B47"/>
    <w:rsid w:val="009034B2"/>
    <w:rsid w:val="00904260"/>
    <w:rsid w:val="00914485"/>
    <w:rsid w:val="00914B6C"/>
    <w:rsid w:val="009153A9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5032"/>
    <w:rsid w:val="00936D9E"/>
    <w:rsid w:val="0094054E"/>
    <w:rsid w:val="00942811"/>
    <w:rsid w:val="00943AF8"/>
    <w:rsid w:val="00943C05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107F"/>
    <w:rsid w:val="009B29C2"/>
    <w:rsid w:val="009B2F58"/>
    <w:rsid w:val="009B36D5"/>
    <w:rsid w:val="009B382E"/>
    <w:rsid w:val="009B4F4E"/>
    <w:rsid w:val="009C091B"/>
    <w:rsid w:val="009C332E"/>
    <w:rsid w:val="009D0074"/>
    <w:rsid w:val="009D0976"/>
    <w:rsid w:val="009D33E5"/>
    <w:rsid w:val="009D38E7"/>
    <w:rsid w:val="009D5F0C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0942"/>
    <w:rsid w:val="00A02268"/>
    <w:rsid w:val="00A0380F"/>
    <w:rsid w:val="00A03ADF"/>
    <w:rsid w:val="00A044B5"/>
    <w:rsid w:val="00A06E01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4E8A"/>
    <w:rsid w:val="00A37776"/>
    <w:rsid w:val="00A3790C"/>
    <w:rsid w:val="00A42979"/>
    <w:rsid w:val="00A45224"/>
    <w:rsid w:val="00A47300"/>
    <w:rsid w:val="00A50D8B"/>
    <w:rsid w:val="00A51EB2"/>
    <w:rsid w:val="00A541D5"/>
    <w:rsid w:val="00A543B2"/>
    <w:rsid w:val="00A55A40"/>
    <w:rsid w:val="00A56AF2"/>
    <w:rsid w:val="00A56AF5"/>
    <w:rsid w:val="00A647D7"/>
    <w:rsid w:val="00A6531C"/>
    <w:rsid w:val="00A66EBC"/>
    <w:rsid w:val="00A67F1B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85F"/>
    <w:rsid w:val="00A87E70"/>
    <w:rsid w:val="00A910E6"/>
    <w:rsid w:val="00A91FF3"/>
    <w:rsid w:val="00A92B50"/>
    <w:rsid w:val="00A95755"/>
    <w:rsid w:val="00A95A04"/>
    <w:rsid w:val="00A971B8"/>
    <w:rsid w:val="00AA52BF"/>
    <w:rsid w:val="00AB18D7"/>
    <w:rsid w:val="00AB1913"/>
    <w:rsid w:val="00AB1DCC"/>
    <w:rsid w:val="00AB2564"/>
    <w:rsid w:val="00AB67AA"/>
    <w:rsid w:val="00AC4DD8"/>
    <w:rsid w:val="00AD0917"/>
    <w:rsid w:val="00AD4156"/>
    <w:rsid w:val="00AD6A5D"/>
    <w:rsid w:val="00AD7C94"/>
    <w:rsid w:val="00AE0391"/>
    <w:rsid w:val="00AE04D4"/>
    <w:rsid w:val="00AE238D"/>
    <w:rsid w:val="00AE24BD"/>
    <w:rsid w:val="00AE2B3C"/>
    <w:rsid w:val="00AE37F4"/>
    <w:rsid w:val="00AE39E5"/>
    <w:rsid w:val="00AE79CC"/>
    <w:rsid w:val="00AE7E76"/>
    <w:rsid w:val="00AF1486"/>
    <w:rsid w:val="00AF2C86"/>
    <w:rsid w:val="00AF2C8E"/>
    <w:rsid w:val="00AF2F54"/>
    <w:rsid w:val="00AF4C3C"/>
    <w:rsid w:val="00AF52C3"/>
    <w:rsid w:val="00AF6734"/>
    <w:rsid w:val="00B0399C"/>
    <w:rsid w:val="00B03BDF"/>
    <w:rsid w:val="00B03BE4"/>
    <w:rsid w:val="00B0544E"/>
    <w:rsid w:val="00B05527"/>
    <w:rsid w:val="00B05674"/>
    <w:rsid w:val="00B116CD"/>
    <w:rsid w:val="00B12612"/>
    <w:rsid w:val="00B12890"/>
    <w:rsid w:val="00B13C0D"/>
    <w:rsid w:val="00B146CD"/>
    <w:rsid w:val="00B228B1"/>
    <w:rsid w:val="00B236BE"/>
    <w:rsid w:val="00B26E2D"/>
    <w:rsid w:val="00B27F74"/>
    <w:rsid w:val="00B31096"/>
    <w:rsid w:val="00B323EA"/>
    <w:rsid w:val="00B32843"/>
    <w:rsid w:val="00B36F85"/>
    <w:rsid w:val="00B373F6"/>
    <w:rsid w:val="00B40089"/>
    <w:rsid w:val="00B405D4"/>
    <w:rsid w:val="00B422FF"/>
    <w:rsid w:val="00B43CDE"/>
    <w:rsid w:val="00B442F0"/>
    <w:rsid w:val="00B462F6"/>
    <w:rsid w:val="00B46DEC"/>
    <w:rsid w:val="00B5105D"/>
    <w:rsid w:val="00B51A7A"/>
    <w:rsid w:val="00B52260"/>
    <w:rsid w:val="00B53FC5"/>
    <w:rsid w:val="00B540C1"/>
    <w:rsid w:val="00B612EC"/>
    <w:rsid w:val="00B63A0C"/>
    <w:rsid w:val="00B6461B"/>
    <w:rsid w:val="00B65B53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B42"/>
    <w:rsid w:val="00BC3B7B"/>
    <w:rsid w:val="00BC581A"/>
    <w:rsid w:val="00BC5B39"/>
    <w:rsid w:val="00BC6618"/>
    <w:rsid w:val="00BD0114"/>
    <w:rsid w:val="00BD2958"/>
    <w:rsid w:val="00BD512A"/>
    <w:rsid w:val="00BD5B11"/>
    <w:rsid w:val="00BD7F7E"/>
    <w:rsid w:val="00BE0CD1"/>
    <w:rsid w:val="00BE1291"/>
    <w:rsid w:val="00BE204C"/>
    <w:rsid w:val="00BE2A13"/>
    <w:rsid w:val="00BE49EF"/>
    <w:rsid w:val="00BE71E0"/>
    <w:rsid w:val="00BF518F"/>
    <w:rsid w:val="00BF78EF"/>
    <w:rsid w:val="00C01DBB"/>
    <w:rsid w:val="00C02E69"/>
    <w:rsid w:val="00C032C8"/>
    <w:rsid w:val="00C05FE9"/>
    <w:rsid w:val="00C06019"/>
    <w:rsid w:val="00C06597"/>
    <w:rsid w:val="00C115E4"/>
    <w:rsid w:val="00C11DC5"/>
    <w:rsid w:val="00C12462"/>
    <w:rsid w:val="00C145F7"/>
    <w:rsid w:val="00C15CDA"/>
    <w:rsid w:val="00C164DB"/>
    <w:rsid w:val="00C224B2"/>
    <w:rsid w:val="00C23CE9"/>
    <w:rsid w:val="00C276AD"/>
    <w:rsid w:val="00C31593"/>
    <w:rsid w:val="00C322FB"/>
    <w:rsid w:val="00C32AD1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76C0"/>
    <w:rsid w:val="00C600E2"/>
    <w:rsid w:val="00C610AD"/>
    <w:rsid w:val="00C61AA5"/>
    <w:rsid w:val="00C636F9"/>
    <w:rsid w:val="00C64F57"/>
    <w:rsid w:val="00C7026D"/>
    <w:rsid w:val="00C724A2"/>
    <w:rsid w:val="00C739B7"/>
    <w:rsid w:val="00C74450"/>
    <w:rsid w:val="00C747BB"/>
    <w:rsid w:val="00C749E2"/>
    <w:rsid w:val="00C75542"/>
    <w:rsid w:val="00C7598B"/>
    <w:rsid w:val="00C769ED"/>
    <w:rsid w:val="00C80A36"/>
    <w:rsid w:val="00C8330B"/>
    <w:rsid w:val="00C84348"/>
    <w:rsid w:val="00C84D28"/>
    <w:rsid w:val="00C857E6"/>
    <w:rsid w:val="00C85D5F"/>
    <w:rsid w:val="00C91894"/>
    <w:rsid w:val="00C932A1"/>
    <w:rsid w:val="00C94312"/>
    <w:rsid w:val="00C950B0"/>
    <w:rsid w:val="00C9571C"/>
    <w:rsid w:val="00C95ECE"/>
    <w:rsid w:val="00C965B3"/>
    <w:rsid w:val="00C96C0C"/>
    <w:rsid w:val="00CA361A"/>
    <w:rsid w:val="00CB37AA"/>
    <w:rsid w:val="00CB4133"/>
    <w:rsid w:val="00CB4E06"/>
    <w:rsid w:val="00CC1337"/>
    <w:rsid w:val="00CC55CA"/>
    <w:rsid w:val="00CC75C6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3493"/>
    <w:rsid w:val="00D14ACF"/>
    <w:rsid w:val="00D14B82"/>
    <w:rsid w:val="00D1512E"/>
    <w:rsid w:val="00D16040"/>
    <w:rsid w:val="00D1783C"/>
    <w:rsid w:val="00D2047A"/>
    <w:rsid w:val="00D22CBF"/>
    <w:rsid w:val="00D258D7"/>
    <w:rsid w:val="00D274F7"/>
    <w:rsid w:val="00D3009C"/>
    <w:rsid w:val="00D32CF5"/>
    <w:rsid w:val="00D3579D"/>
    <w:rsid w:val="00D35D2B"/>
    <w:rsid w:val="00D41357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90226"/>
    <w:rsid w:val="00D90703"/>
    <w:rsid w:val="00D96022"/>
    <w:rsid w:val="00D97FAB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D02D7"/>
    <w:rsid w:val="00DD224B"/>
    <w:rsid w:val="00DD3C72"/>
    <w:rsid w:val="00DD41C2"/>
    <w:rsid w:val="00DD55CE"/>
    <w:rsid w:val="00DD5FA6"/>
    <w:rsid w:val="00DD6C04"/>
    <w:rsid w:val="00DE2E33"/>
    <w:rsid w:val="00DE38A3"/>
    <w:rsid w:val="00DE6546"/>
    <w:rsid w:val="00DF3205"/>
    <w:rsid w:val="00DF6D08"/>
    <w:rsid w:val="00E00173"/>
    <w:rsid w:val="00E01889"/>
    <w:rsid w:val="00E03625"/>
    <w:rsid w:val="00E07808"/>
    <w:rsid w:val="00E1154D"/>
    <w:rsid w:val="00E12C0C"/>
    <w:rsid w:val="00E15CB2"/>
    <w:rsid w:val="00E17419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28D6"/>
    <w:rsid w:val="00E363E3"/>
    <w:rsid w:val="00E36D49"/>
    <w:rsid w:val="00E3705B"/>
    <w:rsid w:val="00E37C23"/>
    <w:rsid w:val="00E51D4B"/>
    <w:rsid w:val="00E5626E"/>
    <w:rsid w:val="00E563DE"/>
    <w:rsid w:val="00E56C6C"/>
    <w:rsid w:val="00E5745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2692"/>
    <w:rsid w:val="00E9531D"/>
    <w:rsid w:val="00E95856"/>
    <w:rsid w:val="00E95E0C"/>
    <w:rsid w:val="00EA06B2"/>
    <w:rsid w:val="00EA0C8B"/>
    <w:rsid w:val="00EA1587"/>
    <w:rsid w:val="00EA1A7B"/>
    <w:rsid w:val="00EA5925"/>
    <w:rsid w:val="00EB1ABD"/>
    <w:rsid w:val="00EB1DF4"/>
    <w:rsid w:val="00EB3295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3398"/>
    <w:rsid w:val="00F07C83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357A6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376"/>
    <w:rsid w:val="00F87962"/>
    <w:rsid w:val="00F94142"/>
    <w:rsid w:val="00F975F7"/>
    <w:rsid w:val="00FA01AF"/>
    <w:rsid w:val="00FA48F0"/>
    <w:rsid w:val="00FA7B9C"/>
    <w:rsid w:val="00FB3460"/>
    <w:rsid w:val="00FB5175"/>
    <w:rsid w:val="00FB706B"/>
    <w:rsid w:val="00FB7CEE"/>
    <w:rsid w:val="00FC1AE5"/>
    <w:rsid w:val="00FC245F"/>
    <w:rsid w:val="00FC60BF"/>
    <w:rsid w:val="00FC7891"/>
    <w:rsid w:val="00FD1938"/>
    <w:rsid w:val="00FD23CA"/>
    <w:rsid w:val="00FD4418"/>
    <w:rsid w:val="00FD46F2"/>
    <w:rsid w:val="00FD66AB"/>
    <w:rsid w:val="00FD6AA2"/>
    <w:rsid w:val="00FD6FCD"/>
    <w:rsid w:val="00FE30A1"/>
    <w:rsid w:val="00FE35FF"/>
    <w:rsid w:val="00FE6BB8"/>
    <w:rsid w:val="00FE771E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F1B91"/>
  <w15:docId w15:val="{56434951-5CBD-4B92-A0A8-15A45D97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3160F-25A3-46DC-8DAC-E3066DDF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4103</Words>
  <Characters>23389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Helena Radulj</cp:lastModifiedBy>
  <cp:revision>33</cp:revision>
  <cp:lastPrinted>2024-12-04T08:21:00Z</cp:lastPrinted>
  <dcterms:created xsi:type="dcterms:W3CDTF">2024-12-04T08:57:00Z</dcterms:created>
  <dcterms:modified xsi:type="dcterms:W3CDTF">2024-12-04T14:13:00Z</dcterms:modified>
</cp:coreProperties>
</file>